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C9143" w14:textId="3A835CFC" w:rsidR="005C4BA1" w:rsidRDefault="005C4BA1" w:rsidP="00916396">
      <w:pPr>
        <w:jc w:val="both"/>
      </w:pPr>
    </w:p>
    <w:p w14:paraId="3F23E002" w14:textId="52E882CE" w:rsidR="000B0DD0" w:rsidRDefault="000B0DD0" w:rsidP="00916396">
      <w:pPr>
        <w:jc w:val="both"/>
        <w:rPr>
          <w:rFonts w:ascii="Arial" w:hAnsi="Arial" w:cs="Arial"/>
          <w:color w:val="FF6600"/>
          <w:sz w:val="22"/>
          <w:szCs w:val="22"/>
          <w:u w:val="single"/>
        </w:rPr>
      </w:pPr>
    </w:p>
    <w:p w14:paraId="3CEF0B8D" w14:textId="77777777" w:rsidR="00D41470" w:rsidRPr="005627F0" w:rsidRDefault="00D41470" w:rsidP="00916396">
      <w:pPr>
        <w:jc w:val="both"/>
        <w:rPr>
          <w:rFonts w:ascii="Arial" w:hAnsi="Arial" w:cs="Arial"/>
          <w:color w:val="FF6600"/>
          <w:sz w:val="22"/>
          <w:szCs w:val="22"/>
          <w:u w:val="single"/>
        </w:rPr>
      </w:pPr>
    </w:p>
    <w:p w14:paraId="3F6CFB11" w14:textId="69184561" w:rsidR="00D41470" w:rsidRPr="005E4574" w:rsidRDefault="005E4574" w:rsidP="00916396">
      <w:pPr>
        <w:jc w:val="both"/>
        <w:rPr>
          <w:rFonts w:ascii="Arial" w:hAnsi="Arial" w:cs="Arial"/>
          <w:b/>
          <w:iCs/>
          <w:spacing w:val="20"/>
          <w:sz w:val="36"/>
          <w:szCs w:val="36"/>
        </w:rPr>
      </w:pPr>
      <w:r w:rsidRPr="005E4574">
        <w:rPr>
          <w:rFonts w:ascii="Arial" w:hAnsi="Arial" w:cs="Arial"/>
          <w:b/>
          <w:iCs/>
          <w:spacing w:val="20"/>
          <w:sz w:val="36"/>
          <w:szCs w:val="36"/>
        </w:rPr>
        <w:t>ONMETAVERSE</w:t>
      </w:r>
      <w:r w:rsidR="007B094C">
        <w:rPr>
          <w:rFonts w:ascii="Arial" w:hAnsi="Arial" w:cs="Arial"/>
          <w:b/>
          <w:iCs/>
          <w:spacing w:val="20"/>
          <w:sz w:val="36"/>
          <w:szCs w:val="36"/>
        </w:rPr>
        <w:t xml:space="preserve"> Summit</w:t>
      </w:r>
    </w:p>
    <w:p w14:paraId="09FF2369" w14:textId="77777777" w:rsidR="00D41470" w:rsidRDefault="00D41470" w:rsidP="00916396">
      <w:pPr>
        <w:jc w:val="both"/>
        <w:rPr>
          <w:rFonts w:ascii="Arial" w:hAnsi="Arial" w:cs="Arial"/>
          <w:b/>
          <w:u w:val="single"/>
        </w:rPr>
      </w:pPr>
    </w:p>
    <w:p w14:paraId="1CF93EFE" w14:textId="416747B6" w:rsidR="005627F0" w:rsidRPr="00D41470" w:rsidRDefault="005E4574" w:rsidP="00916396">
      <w:pPr>
        <w:jc w:val="both"/>
        <w:rPr>
          <w:rFonts w:ascii="Arial" w:hAnsi="Arial" w:cs="Arial"/>
          <w:b/>
        </w:rPr>
      </w:pPr>
      <w:r>
        <w:rPr>
          <w:rFonts w:ascii="Arial" w:hAnsi="Arial" w:cs="Arial"/>
          <w:b/>
        </w:rPr>
        <w:t>MILA</w:t>
      </w:r>
      <w:r w:rsidR="00A04D63">
        <w:rPr>
          <w:rFonts w:ascii="Arial" w:hAnsi="Arial" w:cs="Arial"/>
          <w:b/>
        </w:rPr>
        <w:t>NO</w:t>
      </w:r>
    </w:p>
    <w:p w14:paraId="11EC6872" w14:textId="71827C4F" w:rsidR="0028076A" w:rsidRPr="005E4574" w:rsidRDefault="00532084" w:rsidP="00916396">
      <w:pPr>
        <w:jc w:val="both"/>
        <w:rPr>
          <w:rFonts w:ascii="Arial" w:hAnsi="Arial" w:cs="Arial"/>
          <w:iCs/>
          <w:color w:val="4F81BD" w:themeColor="accent1"/>
        </w:rPr>
      </w:pPr>
      <w:r>
        <w:rPr>
          <w:rFonts w:ascii="Arial" w:hAnsi="Arial" w:cs="Arial"/>
          <w:iCs/>
          <w:color w:val="4F81BD" w:themeColor="accent1"/>
        </w:rPr>
        <w:t>9 Novembre 2023</w:t>
      </w:r>
    </w:p>
    <w:p w14:paraId="26FA1F1D" w14:textId="7B8A2E91" w:rsidR="00440417" w:rsidRDefault="00440417" w:rsidP="00916396">
      <w:pPr>
        <w:jc w:val="both"/>
        <w:rPr>
          <w:rFonts w:ascii="Arial" w:hAnsi="Arial" w:cs="Arial"/>
          <w:b/>
          <w:color w:val="FF6600"/>
          <w:sz w:val="22"/>
          <w:szCs w:val="22"/>
        </w:rPr>
      </w:pPr>
    </w:p>
    <w:p w14:paraId="7F29760B" w14:textId="77777777" w:rsidR="00A50D00" w:rsidRDefault="00A50D00" w:rsidP="00916396">
      <w:pPr>
        <w:jc w:val="both"/>
        <w:rPr>
          <w:rFonts w:ascii="Arial" w:hAnsi="Arial" w:cs="Arial"/>
          <w:b/>
          <w:color w:val="FF6600"/>
          <w:sz w:val="22"/>
          <w:szCs w:val="22"/>
        </w:rPr>
      </w:pPr>
    </w:p>
    <w:p w14:paraId="5EB30C49" w14:textId="38725BED" w:rsidR="00EC45AB" w:rsidRPr="005E4574" w:rsidRDefault="00EC45AB" w:rsidP="00916396">
      <w:pPr>
        <w:jc w:val="both"/>
        <w:rPr>
          <w:rFonts w:ascii="Arial" w:hAnsi="Arial" w:cs="Arial"/>
          <w:b/>
          <w:color w:val="4F81BD" w:themeColor="accent1"/>
          <w:sz w:val="22"/>
          <w:szCs w:val="22"/>
          <w:u w:val="single"/>
        </w:rPr>
      </w:pPr>
      <w:r w:rsidRPr="005E4574">
        <w:rPr>
          <w:rFonts w:ascii="Arial" w:hAnsi="Arial" w:cs="Arial"/>
          <w:b/>
          <w:color w:val="4F81BD" w:themeColor="accent1"/>
          <w:sz w:val="22"/>
          <w:szCs w:val="22"/>
          <w:u w:val="single"/>
        </w:rPr>
        <w:t>Location</w:t>
      </w:r>
      <w:r w:rsidR="000D7B0A" w:rsidRPr="005E4574">
        <w:rPr>
          <w:rFonts w:ascii="Arial" w:hAnsi="Arial" w:cs="Arial"/>
          <w:b/>
          <w:color w:val="4F81BD" w:themeColor="accent1"/>
          <w:sz w:val="22"/>
          <w:szCs w:val="22"/>
          <w:u w:val="single"/>
        </w:rPr>
        <w:t>:</w:t>
      </w:r>
    </w:p>
    <w:p w14:paraId="68977ED4" w14:textId="524C9700" w:rsidR="008166EE" w:rsidRDefault="00D04FB3" w:rsidP="00916396">
      <w:pPr>
        <w:jc w:val="both"/>
        <w:rPr>
          <w:rFonts w:ascii="Arial" w:hAnsi="Arial" w:cs="Arial"/>
          <w:iCs/>
          <w:sz w:val="22"/>
          <w:szCs w:val="22"/>
        </w:rPr>
      </w:pPr>
      <w:r>
        <w:rPr>
          <w:rFonts w:ascii="Arial" w:hAnsi="Arial" w:cs="Arial"/>
          <w:iCs/>
          <w:sz w:val="22"/>
          <w:szCs w:val="22"/>
        </w:rPr>
        <w:t xml:space="preserve">Allianz </w:t>
      </w:r>
      <w:proofErr w:type="spellStart"/>
      <w:r>
        <w:rPr>
          <w:rFonts w:ascii="Arial" w:hAnsi="Arial" w:cs="Arial"/>
          <w:iCs/>
          <w:sz w:val="22"/>
          <w:szCs w:val="22"/>
        </w:rPr>
        <w:t>MiCo</w:t>
      </w:r>
      <w:proofErr w:type="spellEnd"/>
      <w:r>
        <w:rPr>
          <w:rFonts w:ascii="Arial" w:hAnsi="Arial" w:cs="Arial"/>
          <w:iCs/>
          <w:sz w:val="22"/>
          <w:szCs w:val="22"/>
        </w:rPr>
        <w:t xml:space="preserve"> di Milano</w:t>
      </w:r>
    </w:p>
    <w:p w14:paraId="38F7016C" w14:textId="77777777" w:rsidR="00A04D63" w:rsidRDefault="00A04D63" w:rsidP="00916396">
      <w:pPr>
        <w:jc w:val="both"/>
      </w:pPr>
    </w:p>
    <w:p w14:paraId="4309A590" w14:textId="249D214C" w:rsidR="005A4A63" w:rsidRPr="007B094C" w:rsidRDefault="005E4574" w:rsidP="00916396">
      <w:pPr>
        <w:jc w:val="both"/>
        <w:rPr>
          <w:rFonts w:ascii="Arial" w:eastAsiaTheme="minorEastAsia" w:hAnsi="Arial" w:cs="Arial"/>
          <w:b/>
          <w:color w:val="4F81BD" w:themeColor="accent1"/>
          <w:sz w:val="22"/>
          <w:szCs w:val="22"/>
          <w:u w:val="single"/>
          <w:lang w:val="en-US"/>
        </w:rPr>
      </w:pPr>
      <w:r w:rsidRPr="007B094C">
        <w:rPr>
          <w:rFonts w:ascii="Arial" w:eastAsiaTheme="minorEastAsia" w:hAnsi="Arial" w:cs="Arial"/>
          <w:b/>
          <w:color w:val="4F81BD" w:themeColor="accent1"/>
          <w:sz w:val="22"/>
          <w:szCs w:val="22"/>
          <w:u w:val="single"/>
          <w:lang w:val="en-US"/>
        </w:rPr>
        <w:t>Speaker:</w:t>
      </w:r>
    </w:p>
    <w:p w14:paraId="75159AFD" w14:textId="77777777" w:rsidR="002812D5" w:rsidRPr="007B094C" w:rsidRDefault="002812D5" w:rsidP="00916396">
      <w:pPr>
        <w:jc w:val="both"/>
        <w:rPr>
          <w:rFonts w:ascii="Arial" w:eastAsiaTheme="minorEastAsia" w:hAnsi="Arial" w:cs="Arial"/>
          <w:b/>
          <w:color w:val="FF6600"/>
          <w:sz w:val="22"/>
          <w:szCs w:val="22"/>
          <w:u w:val="single"/>
          <w:lang w:val="en-US"/>
        </w:rPr>
      </w:pPr>
    </w:p>
    <w:p w14:paraId="61B9D0DA" w14:textId="5E9E0452" w:rsidR="00871DF7" w:rsidRPr="00424AA2" w:rsidRDefault="00871DF7" w:rsidP="00916396">
      <w:pPr>
        <w:spacing w:after="120"/>
        <w:jc w:val="both"/>
        <w:rPr>
          <w:rFonts w:ascii="Arial" w:hAnsi="Arial" w:cs="Arial"/>
          <w:b/>
          <w:bCs/>
          <w:iCs/>
          <w:sz w:val="22"/>
          <w:szCs w:val="22"/>
          <w:lang w:val="en-US"/>
        </w:rPr>
      </w:pPr>
      <w:r w:rsidRPr="00424AA2">
        <w:rPr>
          <w:rFonts w:ascii="Arial" w:hAnsi="Arial" w:cs="Arial"/>
          <w:b/>
          <w:bCs/>
          <w:iCs/>
          <w:sz w:val="22"/>
          <w:szCs w:val="22"/>
          <w:lang w:val="en-US"/>
        </w:rPr>
        <w:t xml:space="preserve">Gad </w:t>
      </w:r>
      <w:proofErr w:type="spellStart"/>
      <w:r w:rsidRPr="00424AA2">
        <w:rPr>
          <w:rFonts w:ascii="Arial" w:hAnsi="Arial" w:cs="Arial"/>
          <w:b/>
          <w:bCs/>
          <w:iCs/>
          <w:sz w:val="22"/>
          <w:szCs w:val="22"/>
          <w:lang w:val="en-US"/>
        </w:rPr>
        <w:t>Hinkis</w:t>
      </w:r>
      <w:proofErr w:type="spellEnd"/>
      <w:r w:rsidR="00424AA2">
        <w:rPr>
          <w:rFonts w:ascii="Arial" w:hAnsi="Arial" w:cs="Arial"/>
          <w:b/>
          <w:bCs/>
          <w:iCs/>
          <w:sz w:val="22"/>
          <w:szCs w:val="22"/>
          <w:lang w:val="en-US"/>
        </w:rPr>
        <w:t xml:space="preserve">, </w:t>
      </w:r>
      <w:r w:rsidR="00424AA2" w:rsidRPr="00424AA2">
        <w:rPr>
          <w:rFonts w:ascii="Arial" w:hAnsi="Arial" w:cs="Arial"/>
          <w:i/>
          <w:sz w:val="22"/>
          <w:szCs w:val="22"/>
          <w:lang w:val="en-US"/>
        </w:rPr>
        <w:t xml:space="preserve">Head of Content di </w:t>
      </w:r>
      <w:proofErr w:type="spellStart"/>
      <w:r w:rsidR="00424AA2" w:rsidRPr="00424AA2">
        <w:rPr>
          <w:rFonts w:ascii="Arial" w:hAnsi="Arial" w:cs="Arial"/>
          <w:i/>
          <w:sz w:val="22"/>
          <w:szCs w:val="22"/>
          <w:lang w:val="en-US"/>
        </w:rPr>
        <w:t>PatchXR</w:t>
      </w:r>
      <w:proofErr w:type="spellEnd"/>
    </w:p>
    <w:p w14:paraId="755F4E64" w14:textId="4BBE61C6" w:rsidR="00607CD7" w:rsidRPr="00EF5788" w:rsidRDefault="00607CD7" w:rsidP="00916396">
      <w:pPr>
        <w:spacing w:after="120"/>
        <w:jc w:val="both"/>
        <w:rPr>
          <w:rFonts w:ascii="Arial" w:hAnsi="Arial" w:cs="Arial"/>
          <w:i/>
          <w:sz w:val="22"/>
          <w:szCs w:val="22"/>
        </w:rPr>
      </w:pPr>
      <w:r w:rsidRPr="00EF5788">
        <w:rPr>
          <w:rFonts w:ascii="Arial" w:hAnsi="Arial" w:cs="Arial"/>
          <w:b/>
          <w:bCs/>
          <w:iCs/>
          <w:sz w:val="22"/>
          <w:szCs w:val="22"/>
        </w:rPr>
        <w:t xml:space="preserve">Artur </w:t>
      </w:r>
      <w:proofErr w:type="spellStart"/>
      <w:r w:rsidRPr="00EF5788">
        <w:rPr>
          <w:rFonts w:ascii="Arial" w:hAnsi="Arial" w:cs="Arial"/>
          <w:b/>
          <w:bCs/>
          <w:iCs/>
          <w:sz w:val="22"/>
          <w:szCs w:val="22"/>
        </w:rPr>
        <w:t>Sychov</w:t>
      </w:r>
      <w:proofErr w:type="spellEnd"/>
      <w:r w:rsidRPr="00EF5788">
        <w:rPr>
          <w:rFonts w:ascii="Arial" w:hAnsi="Arial" w:cs="Arial"/>
          <w:iCs/>
          <w:sz w:val="22"/>
          <w:szCs w:val="22"/>
        </w:rPr>
        <w:t xml:space="preserve">, </w:t>
      </w:r>
      <w:r w:rsidRPr="00EF5788">
        <w:rPr>
          <w:rFonts w:ascii="Arial" w:hAnsi="Arial" w:cs="Arial"/>
          <w:i/>
          <w:sz w:val="22"/>
          <w:szCs w:val="22"/>
        </w:rPr>
        <w:t xml:space="preserve">Founder &amp; CEO </w:t>
      </w:r>
      <w:r w:rsidR="00A74386" w:rsidRPr="00EF5788">
        <w:rPr>
          <w:rFonts w:ascii="Arial" w:hAnsi="Arial" w:cs="Arial"/>
          <w:i/>
          <w:sz w:val="22"/>
          <w:szCs w:val="22"/>
        </w:rPr>
        <w:t>di</w:t>
      </w:r>
      <w:r w:rsidRPr="00EF5788">
        <w:rPr>
          <w:rFonts w:ascii="Arial" w:hAnsi="Arial" w:cs="Arial"/>
          <w:i/>
          <w:sz w:val="22"/>
          <w:szCs w:val="22"/>
        </w:rPr>
        <w:t xml:space="preserve"> </w:t>
      </w:r>
      <w:proofErr w:type="spellStart"/>
      <w:r w:rsidRPr="00EF5788">
        <w:rPr>
          <w:rFonts w:ascii="Arial" w:hAnsi="Arial" w:cs="Arial"/>
          <w:i/>
          <w:sz w:val="22"/>
          <w:szCs w:val="22"/>
        </w:rPr>
        <w:t>SomniumSpace</w:t>
      </w:r>
      <w:proofErr w:type="spellEnd"/>
    </w:p>
    <w:p w14:paraId="64943ED7" w14:textId="263BAB6E" w:rsidR="005F7189" w:rsidRPr="005F7189" w:rsidRDefault="00871DF7" w:rsidP="00916396">
      <w:pPr>
        <w:spacing w:after="120"/>
        <w:jc w:val="both"/>
        <w:rPr>
          <w:rFonts w:ascii="Arial" w:hAnsi="Arial" w:cs="Arial"/>
          <w:i/>
          <w:iCs/>
          <w:color w:val="000000"/>
          <w:sz w:val="22"/>
          <w:szCs w:val="22"/>
        </w:rPr>
      </w:pPr>
      <w:r w:rsidRPr="00E147E4">
        <w:rPr>
          <w:rFonts w:ascii="Arial" w:hAnsi="Arial" w:cs="Arial"/>
          <w:b/>
          <w:bCs/>
          <w:color w:val="000000"/>
          <w:sz w:val="22"/>
          <w:szCs w:val="22"/>
        </w:rPr>
        <w:t>Sara Noggler</w:t>
      </w:r>
      <w:r w:rsidR="00E147E4">
        <w:rPr>
          <w:rFonts w:ascii="Arial" w:hAnsi="Arial" w:cs="Arial"/>
          <w:b/>
          <w:bCs/>
          <w:color w:val="000000"/>
          <w:sz w:val="22"/>
          <w:szCs w:val="22"/>
        </w:rPr>
        <w:t>,</w:t>
      </w:r>
      <w:r w:rsidR="008F6D9D">
        <w:rPr>
          <w:rFonts w:ascii="Arial" w:hAnsi="Arial" w:cs="Arial"/>
          <w:b/>
          <w:bCs/>
          <w:color w:val="000000"/>
          <w:sz w:val="22"/>
          <w:szCs w:val="22"/>
        </w:rPr>
        <w:t xml:space="preserve"> </w:t>
      </w:r>
      <w:r w:rsidR="008F6D9D" w:rsidRPr="008F6D9D">
        <w:rPr>
          <w:rFonts w:ascii="Arial" w:hAnsi="Arial" w:cs="Arial"/>
          <w:i/>
          <w:iCs/>
          <w:color w:val="000000"/>
          <w:sz w:val="22"/>
          <w:szCs w:val="22"/>
        </w:rPr>
        <w:t xml:space="preserve">CEO di </w:t>
      </w:r>
      <w:proofErr w:type="spellStart"/>
      <w:r w:rsidR="008F6D9D" w:rsidRPr="008F6D9D">
        <w:rPr>
          <w:rFonts w:ascii="Arial" w:hAnsi="Arial" w:cs="Arial"/>
          <w:i/>
          <w:iCs/>
          <w:color w:val="000000"/>
          <w:sz w:val="22"/>
          <w:szCs w:val="22"/>
        </w:rPr>
        <w:t>Polyhedra</w:t>
      </w:r>
      <w:proofErr w:type="spellEnd"/>
      <w:r w:rsidR="008F6D9D" w:rsidRPr="008F6D9D">
        <w:rPr>
          <w:rFonts w:ascii="Arial" w:hAnsi="Arial" w:cs="Arial"/>
          <w:i/>
          <w:iCs/>
          <w:color w:val="000000"/>
          <w:sz w:val="22"/>
          <w:szCs w:val="22"/>
        </w:rPr>
        <w:t xml:space="preserve"> e Membro del Metaverse Fashion </w:t>
      </w:r>
      <w:proofErr w:type="spellStart"/>
      <w:r w:rsidR="008F6D9D" w:rsidRPr="008F6D9D">
        <w:rPr>
          <w:rFonts w:ascii="Arial" w:hAnsi="Arial" w:cs="Arial"/>
          <w:i/>
          <w:iCs/>
          <w:color w:val="000000"/>
          <w:sz w:val="22"/>
          <w:szCs w:val="22"/>
        </w:rPr>
        <w:t>Council</w:t>
      </w:r>
      <w:proofErr w:type="spellEnd"/>
    </w:p>
    <w:p w14:paraId="7450032F" w14:textId="3538F177" w:rsidR="00D04FB3" w:rsidRDefault="00D04FB3" w:rsidP="00916396">
      <w:pPr>
        <w:spacing w:after="120"/>
        <w:jc w:val="both"/>
        <w:rPr>
          <w:rFonts w:ascii="Arial" w:hAnsi="Arial" w:cs="Arial"/>
          <w:i/>
          <w:iCs/>
          <w:color w:val="000000"/>
          <w:sz w:val="22"/>
          <w:szCs w:val="22"/>
        </w:rPr>
      </w:pPr>
      <w:r w:rsidRPr="00871DF7">
        <w:rPr>
          <w:rFonts w:ascii="Arial" w:hAnsi="Arial" w:cs="Arial"/>
          <w:b/>
          <w:bCs/>
          <w:color w:val="000000"/>
          <w:sz w:val="22"/>
          <w:szCs w:val="22"/>
        </w:rPr>
        <w:t>Lorenzo Cappannari, </w:t>
      </w:r>
      <w:r w:rsidRPr="00871DF7">
        <w:rPr>
          <w:rFonts w:ascii="Arial" w:hAnsi="Arial" w:cs="Arial"/>
          <w:i/>
          <w:iCs/>
          <w:color w:val="000000"/>
          <w:sz w:val="22"/>
          <w:szCs w:val="22"/>
        </w:rPr>
        <w:t>CEO &amp; Co-Founder di AnotheReality</w:t>
      </w:r>
    </w:p>
    <w:p w14:paraId="7737C737" w14:textId="0B7B2500" w:rsidR="00D04FB3" w:rsidRDefault="00D04FB3" w:rsidP="00916396">
      <w:pPr>
        <w:spacing w:after="120"/>
        <w:jc w:val="both"/>
        <w:rPr>
          <w:rFonts w:ascii="Arial" w:hAnsi="Arial" w:cs="Arial"/>
          <w:i/>
          <w:iCs/>
          <w:color w:val="000000"/>
          <w:sz w:val="22"/>
          <w:szCs w:val="22"/>
          <w:lang w:val="en-US"/>
        </w:rPr>
      </w:pPr>
      <w:r w:rsidRPr="00D04FB3">
        <w:rPr>
          <w:rFonts w:ascii="Arial" w:hAnsi="Arial" w:cs="Arial"/>
          <w:b/>
          <w:bCs/>
          <w:color w:val="000000"/>
          <w:sz w:val="22"/>
          <w:szCs w:val="22"/>
          <w:lang w:val="en-US"/>
        </w:rPr>
        <w:t xml:space="preserve">Robert Nelson, </w:t>
      </w:r>
      <w:r w:rsidRPr="00D04FB3">
        <w:rPr>
          <w:rFonts w:ascii="Arial" w:hAnsi="Arial" w:cs="Arial"/>
          <w:i/>
          <w:iCs/>
          <w:color w:val="000000"/>
          <w:sz w:val="22"/>
          <w:szCs w:val="22"/>
          <w:lang w:val="en-US"/>
        </w:rPr>
        <w:t xml:space="preserve">Managing Director, Head </w:t>
      </w:r>
      <w:r>
        <w:rPr>
          <w:rFonts w:ascii="Arial" w:hAnsi="Arial" w:cs="Arial"/>
          <w:i/>
          <w:iCs/>
          <w:color w:val="000000"/>
          <w:sz w:val="22"/>
          <w:szCs w:val="22"/>
          <w:lang w:val="en-US"/>
        </w:rPr>
        <w:t>di</w:t>
      </w:r>
      <w:r w:rsidRPr="00D04FB3">
        <w:rPr>
          <w:rFonts w:ascii="Arial" w:hAnsi="Arial" w:cs="Arial"/>
          <w:i/>
          <w:iCs/>
          <w:color w:val="000000"/>
          <w:sz w:val="22"/>
          <w:szCs w:val="22"/>
          <w:lang w:val="en-US"/>
        </w:rPr>
        <w:t xml:space="preserve"> M</w:t>
      </w:r>
      <w:r>
        <w:rPr>
          <w:rFonts w:ascii="Arial" w:hAnsi="Arial" w:cs="Arial"/>
          <w:i/>
          <w:iCs/>
          <w:color w:val="000000"/>
          <w:sz w:val="22"/>
          <w:szCs w:val="22"/>
          <w:lang w:val="en-US"/>
        </w:rPr>
        <w:t>etaverse Guild, Sia Partners</w:t>
      </w:r>
    </w:p>
    <w:p w14:paraId="70DE0F74" w14:textId="739AC40F" w:rsidR="005F7189" w:rsidRPr="005F7189" w:rsidRDefault="005F7189" w:rsidP="00916396">
      <w:pPr>
        <w:spacing w:after="120"/>
        <w:jc w:val="both"/>
        <w:rPr>
          <w:rFonts w:ascii="Arial" w:hAnsi="Arial" w:cs="Arial"/>
          <w:i/>
          <w:iCs/>
          <w:color w:val="000000"/>
          <w:sz w:val="22"/>
          <w:szCs w:val="22"/>
        </w:rPr>
      </w:pPr>
      <w:r w:rsidRPr="005F7189">
        <w:rPr>
          <w:rFonts w:ascii="Arial" w:hAnsi="Arial" w:cs="Arial"/>
          <w:b/>
          <w:bCs/>
          <w:color w:val="000000"/>
          <w:sz w:val="22"/>
          <w:szCs w:val="22"/>
        </w:rPr>
        <w:t>Elisabetta Rotolo,</w:t>
      </w:r>
      <w:r w:rsidRPr="005F7189">
        <w:rPr>
          <w:rFonts w:ascii="Arial" w:hAnsi="Arial" w:cs="Arial"/>
          <w:color w:val="000000"/>
          <w:sz w:val="22"/>
          <w:szCs w:val="22"/>
        </w:rPr>
        <w:t xml:space="preserve"> </w:t>
      </w:r>
      <w:r w:rsidR="00AD3094" w:rsidRPr="00AD3094">
        <w:rPr>
          <w:rFonts w:ascii="Arial" w:hAnsi="Arial" w:cs="Arial"/>
          <w:i/>
          <w:iCs/>
          <w:color w:val="000000"/>
          <w:sz w:val="22"/>
          <w:szCs w:val="22"/>
        </w:rPr>
        <w:t>CEO, Founder, Creative &amp; Executive Producer</w:t>
      </w:r>
      <w:r w:rsidR="00AD3094">
        <w:rPr>
          <w:rFonts w:ascii="Arial" w:hAnsi="Arial" w:cs="Arial"/>
          <w:i/>
          <w:iCs/>
          <w:color w:val="000000"/>
          <w:sz w:val="22"/>
          <w:szCs w:val="22"/>
        </w:rPr>
        <w:t>, MIAT</w:t>
      </w:r>
    </w:p>
    <w:p w14:paraId="42EBF046" w14:textId="5A2C4EF6" w:rsidR="00682A66" w:rsidRPr="00682A66" w:rsidRDefault="00682A66" w:rsidP="00916396">
      <w:pPr>
        <w:spacing w:after="120"/>
        <w:jc w:val="both"/>
        <w:rPr>
          <w:rFonts w:ascii="Arial" w:hAnsi="Arial" w:cs="Arial"/>
          <w:i/>
          <w:iCs/>
          <w:color w:val="000000"/>
          <w:sz w:val="22"/>
          <w:szCs w:val="22"/>
        </w:rPr>
      </w:pPr>
      <w:r w:rsidRPr="008401E3">
        <w:rPr>
          <w:rFonts w:ascii="Arial" w:hAnsi="Arial" w:cs="Arial"/>
          <w:b/>
          <w:bCs/>
          <w:color w:val="000000"/>
          <w:sz w:val="22"/>
          <w:szCs w:val="22"/>
        </w:rPr>
        <w:t xml:space="preserve">Fabio Mosca, </w:t>
      </w:r>
      <w:r w:rsidRPr="008401E3">
        <w:rPr>
          <w:rFonts w:ascii="Arial" w:hAnsi="Arial" w:cs="Arial"/>
          <w:i/>
          <w:iCs/>
          <w:color w:val="000000"/>
          <w:sz w:val="22"/>
          <w:szCs w:val="22"/>
        </w:rPr>
        <w:t>CTO &amp; Co-Founder di AnotheReality</w:t>
      </w:r>
    </w:p>
    <w:p w14:paraId="2D54B827" w14:textId="197BF17C" w:rsidR="00D04FB3" w:rsidRDefault="00D04FB3" w:rsidP="00916396">
      <w:pPr>
        <w:spacing w:after="120"/>
        <w:jc w:val="both"/>
        <w:rPr>
          <w:rFonts w:ascii="Arial" w:hAnsi="Arial" w:cs="Arial"/>
          <w:i/>
          <w:iCs/>
          <w:color w:val="000000"/>
          <w:sz w:val="22"/>
          <w:szCs w:val="22"/>
        </w:rPr>
      </w:pPr>
      <w:r>
        <w:rPr>
          <w:rFonts w:ascii="Arial" w:hAnsi="Arial" w:cs="Arial"/>
          <w:b/>
          <w:bCs/>
          <w:color w:val="000000"/>
          <w:sz w:val="22"/>
          <w:szCs w:val="22"/>
        </w:rPr>
        <w:t>Mara Servetto,</w:t>
      </w:r>
      <w:r>
        <w:rPr>
          <w:rFonts w:ascii="Arial" w:hAnsi="Arial" w:cs="Arial"/>
          <w:i/>
          <w:iCs/>
          <w:color w:val="000000"/>
          <w:sz w:val="22"/>
          <w:szCs w:val="22"/>
        </w:rPr>
        <w:t xml:space="preserve"> Architetto e Co-Founder di Migliore+Servetto</w:t>
      </w:r>
    </w:p>
    <w:p w14:paraId="37380F67" w14:textId="43C4EE3F" w:rsidR="00D04FB3" w:rsidRDefault="00D04FB3" w:rsidP="00916396">
      <w:pPr>
        <w:spacing w:after="120"/>
        <w:jc w:val="both"/>
        <w:rPr>
          <w:rFonts w:ascii="Arial" w:hAnsi="Arial" w:cs="Arial"/>
          <w:i/>
          <w:iCs/>
          <w:color w:val="000000"/>
          <w:sz w:val="22"/>
          <w:szCs w:val="22"/>
        </w:rPr>
      </w:pPr>
      <w:r>
        <w:rPr>
          <w:rFonts w:ascii="Arial" w:hAnsi="Arial" w:cs="Arial"/>
          <w:b/>
          <w:bCs/>
          <w:color w:val="000000"/>
          <w:sz w:val="22"/>
          <w:szCs w:val="22"/>
        </w:rPr>
        <w:t xml:space="preserve">Sergio Nava, </w:t>
      </w:r>
      <w:r>
        <w:rPr>
          <w:rFonts w:ascii="Arial" w:hAnsi="Arial" w:cs="Arial"/>
          <w:i/>
          <w:iCs/>
          <w:color w:val="000000"/>
          <w:sz w:val="22"/>
          <w:szCs w:val="22"/>
        </w:rPr>
        <w:t>Direttore di Istituto Marangoni</w:t>
      </w:r>
    </w:p>
    <w:p w14:paraId="39B181C4" w14:textId="676C5D52" w:rsidR="00871DF7" w:rsidRDefault="00871DF7" w:rsidP="00916396">
      <w:pPr>
        <w:spacing w:after="120"/>
        <w:jc w:val="both"/>
        <w:rPr>
          <w:rFonts w:ascii="Arial" w:hAnsi="Arial" w:cs="Arial"/>
          <w:b/>
          <w:bCs/>
          <w:color w:val="000000"/>
          <w:sz w:val="22"/>
          <w:szCs w:val="22"/>
        </w:rPr>
      </w:pPr>
      <w:r w:rsidRPr="00F01E36">
        <w:rPr>
          <w:rFonts w:ascii="Arial" w:hAnsi="Arial" w:cs="Arial"/>
          <w:b/>
          <w:bCs/>
          <w:color w:val="000000"/>
          <w:sz w:val="22"/>
          <w:szCs w:val="22"/>
        </w:rPr>
        <w:t>Andrea Gaggioli</w:t>
      </w:r>
      <w:r w:rsidR="00F01E36">
        <w:rPr>
          <w:rFonts w:ascii="Arial" w:hAnsi="Arial" w:cs="Arial"/>
          <w:b/>
          <w:bCs/>
          <w:color w:val="000000"/>
          <w:sz w:val="22"/>
          <w:szCs w:val="22"/>
        </w:rPr>
        <w:t xml:space="preserve">, </w:t>
      </w:r>
      <w:r w:rsidR="00F01E36" w:rsidRPr="00F01E36">
        <w:rPr>
          <w:rFonts w:ascii="Arial" w:hAnsi="Arial" w:cs="Arial"/>
          <w:i/>
          <w:iCs/>
          <w:color w:val="000000"/>
          <w:sz w:val="22"/>
          <w:szCs w:val="22"/>
        </w:rPr>
        <w:t>Professore e Direttore di Ricerca del Mind &amp; Technology</w:t>
      </w:r>
    </w:p>
    <w:p w14:paraId="514A3CAB" w14:textId="70759A8D" w:rsidR="00D04FB3" w:rsidRDefault="00D04FB3" w:rsidP="00916396">
      <w:pPr>
        <w:spacing w:after="120"/>
        <w:jc w:val="both"/>
        <w:rPr>
          <w:rFonts w:ascii="Arial" w:hAnsi="Arial" w:cs="Arial"/>
          <w:i/>
          <w:iCs/>
          <w:color w:val="000000"/>
          <w:sz w:val="22"/>
          <w:szCs w:val="22"/>
        </w:rPr>
      </w:pPr>
      <w:r>
        <w:rPr>
          <w:rFonts w:ascii="Arial" w:hAnsi="Arial" w:cs="Arial"/>
          <w:b/>
          <w:bCs/>
          <w:color w:val="000000"/>
          <w:sz w:val="22"/>
          <w:szCs w:val="22"/>
        </w:rPr>
        <w:t xml:space="preserve">Giulia Ferrari, </w:t>
      </w:r>
      <w:r>
        <w:rPr>
          <w:rFonts w:ascii="Arial" w:hAnsi="Arial" w:cs="Arial"/>
          <w:i/>
          <w:iCs/>
          <w:color w:val="000000"/>
          <w:sz w:val="22"/>
          <w:szCs w:val="22"/>
        </w:rPr>
        <w:t>Corporate Strategy Manager di Balich Wonder Studio</w:t>
      </w:r>
    </w:p>
    <w:p w14:paraId="1F37859D" w14:textId="042FD734" w:rsidR="00871DF7" w:rsidRPr="00A30D13" w:rsidRDefault="00871DF7" w:rsidP="00916396">
      <w:pPr>
        <w:spacing w:after="120"/>
        <w:jc w:val="both"/>
        <w:rPr>
          <w:rFonts w:ascii="Arial" w:hAnsi="Arial" w:cs="Arial"/>
          <w:i/>
          <w:iCs/>
          <w:color w:val="000000"/>
          <w:sz w:val="22"/>
          <w:szCs w:val="22"/>
          <w:lang w:val="en-US"/>
        </w:rPr>
      </w:pPr>
      <w:proofErr w:type="spellStart"/>
      <w:r w:rsidRPr="00A30D13">
        <w:rPr>
          <w:rFonts w:ascii="Arial" w:hAnsi="Arial" w:cs="Arial"/>
          <w:b/>
          <w:bCs/>
          <w:color w:val="000000"/>
          <w:sz w:val="22"/>
          <w:szCs w:val="22"/>
          <w:lang w:val="en-US"/>
        </w:rPr>
        <w:t>Heitor</w:t>
      </w:r>
      <w:proofErr w:type="spellEnd"/>
      <w:r w:rsidRPr="00A30D13">
        <w:rPr>
          <w:rFonts w:ascii="Arial" w:hAnsi="Arial" w:cs="Arial"/>
          <w:b/>
          <w:bCs/>
          <w:color w:val="000000"/>
          <w:sz w:val="22"/>
          <w:szCs w:val="22"/>
          <w:lang w:val="en-US"/>
        </w:rPr>
        <w:t xml:space="preserve"> </w:t>
      </w:r>
      <w:proofErr w:type="spellStart"/>
      <w:r w:rsidRPr="00A30D13">
        <w:rPr>
          <w:rFonts w:ascii="Arial" w:hAnsi="Arial" w:cs="Arial"/>
          <w:b/>
          <w:bCs/>
          <w:color w:val="000000"/>
          <w:sz w:val="22"/>
          <w:szCs w:val="22"/>
          <w:lang w:val="en-US"/>
        </w:rPr>
        <w:t>Bravi</w:t>
      </w:r>
      <w:proofErr w:type="spellEnd"/>
      <w:r w:rsidR="00A30D13">
        <w:rPr>
          <w:rFonts w:ascii="Arial" w:hAnsi="Arial" w:cs="Arial"/>
          <w:b/>
          <w:bCs/>
          <w:color w:val="000000"/>
          <w:sz w:val="22"/>
          <w:szCs w:val="22"/>
          <w:lang w:val="en-US"/>
        </w:rPr>
        <w:t>,</w:t>
      </w:r>
      <w:r w:rsidR="00A30D13" w:rsidRPr="00A30D13">
        <w:rPr>
          <w:rFonts w:ascii="Arial" w:hAnsi="Arial" w:cs="Arial"/>
          <w:i/>
          <w:iCs/>
          <w:color w:val="000000"/>
          <w:sz w:val="22"/>
          <w:szCs w:val="22"/>
          <w:lang w:val="en-US"/>
        </w:rPr>
        <w:t xml:space="preserve"> Regional Sales Channels Director di PICO XR </w:t>
      </w:r>
      <w:proofErr w:type="spellStart"/>
      <w:r w:rsidR="00A30D13" w:rsidRPr="00A30D13">
        <w:rPr>
          <w:rFonts w:ascii="Arial" w:hAnsi="Arial" w:cs="Arial"/>
          <w:i/>
          <w:iCs/>
          <w:color w:val="000000"/>
          <w:sz w:val="22"/>
          <w:szCs w:val="22"/>
          <w:lang w:val="en-US"/>
        </w:rPr>
        <w:t>ByteDance</w:t>
      </w:r>
      <w:proofErr w:type="spellEnd"/>
    </w:p>
    <w:p w14:paraId="5C81531B" w14:textId="7A9993AA" w:rsidR="00682A66" w:rsidRPr="00682A66" w:rsidRDefault="00682A66" w:rsidP="00916396">
      <w:pPr>
        <w:spacing w:after="120"/>
        <w:jc w:val="both"/>
        <w:rPr>
          <w:rFonts w:ascii="Arial" w:hAnsi="Arial" w:cs="Arial"/>
          <w:b/>
          <w:bCs/>
          <w:color w:val="000000"/>
          <w:sz w:val="22"/>
          <w:szCs w:val="22"/>
        </w:rPr>
      </w:pPr>
      <w:r w:rsidRPr="0075501A">
        <w:rPr>
          <w:rFonts w:ascii="Arial" w:hAnsi="Arial" w:cs="Arial"/>
          <w:b/>
          <w:bCs/>
          <w:color w:val="000000"/>
          <w:sz w:val="22"/>
          <w:szCs w:val="22"/>
        </w:rPr>
        <w:t>Roger Vidal</w:t>
      </w:r>
      <w:r>
        <w:rPr>
          <w:rFonts w:ascii="Arial" w:hAnsi="Arial" w:cs="Arial"/>
          <w:b/>
          <w:bCs/>
          <w:color w:val="000000"/>
          <w:sz w:val="22"/>
          <w:szCs w:val="22"/>
        </w:rPr>
        <w:t xml:space="preserve">, </w:t>
      </w:r>
      <w:r w:rsidRPr="0075501A">
        <w:rPr>
          <w:rFonts w:ascii="Arial" w:hAnsi="Arial" w:cs="Arial"/>
          <w:i/>
          <w:iCs/>
          <w:color w:val="000000"/>
          <w:sz w:val="22"/>
          <w:szCs w:val="22"/>
        </w:rPr>
        <w:t xml:space="preserve">PICO XR &amp; B2B XR </w:t>
      </w:r>
      <w:proofErr w:type="spellStart"/>
      <w:r w:rsidRPr="0075501A">
        <w:rPr>
          <w:rFonts w:ascii="Arial" w:hAnsi="Arial" w:cs="Arial"/>
          <w:i/>
          <w:iCs/>
          <w:color w:val="000000"/>
          <w:sz w:val="22"/>
          <w:szCs w:val="22"/>
        </w:rPr>
        <w:t>Specialist</w:t>
      </w:r>
      <w:proofErr w:type="spellEnd"/>
      <w:r w:rsidRPr="0075501A">
        <w:rPr>
          <w:rFonts w:ascii="Arial" w:hAnsi="Arial" w:cs="Arial"/>
          <w:i/>
          <w:iCs/>
          <w:color w:val="000000"/>
          <w:sz w:val="22"/>
          <w:szCs w:val="22"/>
        </w:rPr>
        <w:t xml:space="preserve"> di </w:t>
      </w:r>
      <w:proofErr w:type="spellStart"/>
      <w:r w:rsidRPr="0075501A">
        <w:rPr>
          <w:rFonts w:ascii="Arial" w:hAnsi="Arial" w:cs="Arial"/>
          <w:i/>
          <w:iCs/>
          <w:color w:val="000000"/>
          <w:sz w:val="22"/>
          <w:szCs w:val="22"/>
        </w:rPr>
        <w:t>Invelon</w:t>
      </w:r>
      <w:proofErr w:type="spellEnd"/>
    </w:p>
    <w:p w14:paraId="6AB70BEE" w14:textId="793E0CE3" w:rsidR="00D04FB3" w:rsidRPr="00EF5788" w:rsidRDefault="00D04FB3" w:rsidP="00916396">
      <w:pPr>
        <w:spacing w:after="120"/>
        <w:jc w:val="both"/>
        <w:rPr>
          <w:rFonts w:ascii="Arial" w:hAnsi="Arial" w:cs="Arial"/>
          <w:i/>
          <w:iCs/>
          <w:color w:val="000000"/>
          <w:sz w:val="22"/>
          <w:szCs w:val="22"/>
        </w:rPr>
      </w:pPr>
      <w:r w:rsidRPr="00EF5788">
        <w:rPr>
          <w:rFonts w:ascii="Arial" w:hAnsi="Arial" w:cs="Arial"/>
          <w:b/>
          <w:bCs/>
          <w:color w:val="000000"/>
          <w:sz w:val="22"/>
          <w:szCs w:val="22"/>
        </w:rPr>
        <w:t>Stefano Merante,</w:t>
      </w:r>
      <w:r w:rsidRPr="00EF5788">
        <w:rPr>
          <w:rFonts w:ascii="Arial" w:hAnsi="Arial" w:cs="Arial"/>
          <w:i/>
          <w:iCs/>
          <w:color w:val="000000"/>
          <w:sz w:val="22"/>
          <w:szCs w:val="22"/>
        </w:rPr>
        <w:t xml:space="preserve"> </w:t>
      </w:r>
      <w:r w:rsidR="008150AB" w:rsidRPr="00EF5788">
        <w:rPr>
          <w:rFonts w:ascii="Arial" w:hAnsi="Arial" w:cs="Arial"/>
          <w:i/>
          <w:iCs/>
          <w:color w:val="000000"/>
          <w:sz w:val="22"/>
          <w:szCs w:val="22"/>
        </w:rPr>
        <w:t xml:space="preserve">Skills Development, TVET </w:t>
      </w:r>
      <w:proofErr w:type="spellStart"/>
      <w:r w:rsidR="008150AB" w:rsidRPr="00EF5788">
        <w:rPr>
          <w:rFonts w:ascii="Arial" w:hAnsi="Arial" w:cs="Arial"/>
          <w:i/>
          <w:iCs/>
          <w:color w:val="000000"/>
          <w:sz w:val="22"/>
          <w:szCs w:val="22"/>
        </w:rPr>
        <w:t>Programme</w:t>
      </w:r>
      <w:proofErr w:type="spellEnd"/>
      <w:r w:rsidR="008150AB" w:rsidRPr="00EF5788">
        <w:rPr>
          <w:rFonts w:ascii="Arial" w:hAnsi="Arial" w:cs="Arial"/>
          <w:i/>
          <w:iCs/>
          <w:color w:val="000000"/>
          <w:sz w:val="22"/>
          <w:szCs w:val="22"/>
        </w:rPr>
        <w:t xml:space="preserve"> </w:t>
      </w:r>
      <w:proofErr w:type="spellStart"/>
      <w:r w:rsidR="008150AB" w:rsidRPr="00EF5788">
        <w:rPr>
          <w:rFonts w:ascii="Arial" w:hAnsi="Arial" w:cs="Arial"/>
          <w:i/>
          <w:iCs/>
          <w:color w:val="000000"/>
          <w:sz w:val="22"/>
          <w:szCs w:val="22"/>
        </w:rPr>
        <w:t>Officer</w:t>
      </w:r>
      <w:proofErr w:type="spellEnd"/>
      <w:r w:rsidR="008150AB" w:rsidRPr="00EF5788">
        <w:rPr>
          <w:rFonts w:ascii="Arial" w:hAnsi="Arial" w:cs="Arial"/>
          <w:i/>
          <w:iCs/>
          <w:color w:val="000000"/>
          <w:sz w:val="22"/>
          <w:szCs w:val="22"/>
        </w:rPr>
        <w:t xml:space="preserve"> di ITCILO, UN</w:t>
      </w:r>
    </w:p>
    <w:p w14:paraId="18DDD6FF" w14:textId="5B0EA9FE" w:rsidR="00682A66" w:rsidRPr="00D22FB6" w:rsidRDefault="00682A66" w:rsidP="00916396">
      <w:pPr>
        <w:spacing w:after="120"/>
        <w:jc w:val="both"/>
        <w:rPr>
          <w:rFonts w:ascii="Arial" w:hAnsi="Arial" w:cs="Arial"/>
          <w:b/>
          <w:bCs/>
          <w:color w:val="000000"/>
          <w:sz w:val="22"/>
          <w:szCs w:val="22"/>
        </w:rPr>
      </w:pPr>
      <w:r w:rsidRPr="00882372">
        <w:rPr>
          <w:rFonts w:ascii="Arial" w:hAnsi="Arial" w:cs="Arial"/>
          <w:b/>
          <w:bCs/>
          <w:color w:val="000000"/>
          <w:sz w:val="22"/>
          <w:szCs w:val="22"/>
        </w:rPr>
        <w:t>Jorge Carrasco,</w:t>
      </w:r>
      <w:r w:rsidRPr="00882372">
        <w:rPr>
          <w:rFonts w:ascii="Arial" w:hAnsi="Arial" w:cs="Arial"/>
          <w:i/>
          <w:iCs/>
          <w:color w:val="000000"/>
          <w:sz w:val="22"/>
          <w:szCs w:val="22"/>
        </w:rPr>
        <w:t xml:space="preserve"> </w:t>
      </w:r>
      <w:r w:rsidR="00BF5EC1" w:rsidRPr="00882372">
        <w:rPr>
          <w:rFonts w:ascii="Arial" w:hAnsi="Arial" w:cs="Arial"/>
          <w:i/>
          <w:iCs/>
          <w:color w:val="000000"/>
          <w:sz w:val="22"/>
          <w:szCs w:val="22"/>
        </w:rPr>
        <w:t xml:space="preserve">International Business Developer di </w:t>
      </w:r>
      <w:proofErr w:type="spellStart"/>
      <w:r w:rsidR="00BF5EC1" w:rsidRPr="00882372">
        <w:rPr>
          <w:rFonts w:ascii="Arial" w:hAnsi="Arial" w:cs="Arial"/>
          <w:i/>
          <w:iCs/>
          <w:color w:val="000000"/>
          <w:sz w:val="22"/>
          <w:szCs w:val="22"/>
        </w:rPr>
        <w:t>Seabery</w:t>
      </w:r>
      <w:proofErr w:type="spellEnd"/>
    </w:p>
    <w:p w14:paraId="79D9B053" w14:textId="6E20DCBB" w:rsidR="00682A66" w:rsidRPr="00682A66" w:rsidRDefault="00682A66" w:rsidP="00916396">
      <w:pPr>
        <w:spacing w:after="120"/>
        <w:jc w:val="both"/>
        <w:rPr>
          <w:rFonts w:ascii="Arial" w:hAnsi="Arial" w:cs="Arial"/>
          <w:i/>
          <w:iCs/>
          <w:color w:val="000000"/>
          <w:sz w:val="22"/>
          <w:szCs w:val="22"/>
        </w:rPr>
      </w:pPr>
      <w:r w:rsidRPr="008150AB">
        <w:rPr>
          <w:rFonts w:ascii="Arial" w:hAnsi="Arial" w:cs="Arial"/>
          <w:b/>
          <w:bCs/>
          <w:color w:val="000000"/>
          <w:sz w:val="22"/>
          <w:szCs w:val="22"/>
        </w:rPr>
        <w:t xml:space="preserve">Marco Pietrucci, </w:t>
      </w:r>
      <w:r w:rsidRPr="008150AB">
        <w:rPr>
          <w:rFonts w:ascii="Arial" w:hAnsi="Arial" w:cs="Arial"/>
          <w:i/>
          <w:iCs/>
          <w:color w:val="000000"/>
          <w:sz w:val="22"/>
          <w:szCs w:val="22"/>
        </w:rPr>
        <w:t>Head of Innovation di Terna</w:t>
      </w:r>
    </w:p>
    <w:p w14:paraId="702E62A3" w14:textId="77777777" w:rsidR="00682A66" w:rsidRPr="00BF5EC1" w:rsidRDefault="00682A66" w:rsidP="00682A66">
      <w:pPr>
        <w:spacing w:after="120"/>
        <w:jc w:val="both"/>
        <w:rPr>
          <w:rFonts w:ascii="Arial" w:hAnsi="Arial" w:cs="Arial"/>
          <w:color w:val="000000"/>
          <w:sz w:val="22"/>
          <w:szCs w:val="22"/>
        </w:rPr>
      </w:pPr>
      <w:r w:rsidRPr="00BF5EC1">
        <w:rPr>
          <w:rFonts w:ascii="Arial" w:hAnsi="Arial" w:cs="Arial"/>
          <w:b/>
          <w:bCs/>
          <w:color w:val="000000"/>
          <w:sz w:val="22"/>
          <w:szCs w:val="22"/>
        </w:rPr>
        <w:t>Claudio Zamagni</w:t>
      </w:r>
      <w:r w:rsidRPr="00BF5EC1">
        <w:rPr>
          <w:rFonts w:ascii="Arial" w:hAnsi="Arial" w:cs="Arial"/>
          <w:color w:val="000000"/>
          <w:sz w:val="22"/>
          <w:szCs w:val="22"/>
        </w:rPr>
        <w:t xml:space="preserve">, CEO &amp; Co-Founder di </w:t>
      </w:r>
      <w:proofErr w:type="spellStart"/>
      <w:r w:rsidRPr="00BF5EC1">
        <w:rPr>
          <w:rFonts w:ascii="Arial" w:hAnsi="Arial" w:cs="Arial"/>
          <w:color w:val="000000"/>
          <w:sz w:val="22"/>
          <w:szCs w:val="22"/>
        </w:rPr>
        <w:t>Choralia</w:t>
      </w:r>
      <w:proofErr w:type="spellEnd"/>
    </w:p>
    <w:p w14:paraId="7DBDA9F7" w14:textId="534BF8FF" w:rsidR="00682A66" w:rsidRPr="00682A66" w:rsidRDefault="00682A66" w:rsidP="00916396">
      <w:pPr>
        <w:spacing w:after="120"/>
        <w:jc w:val="both"/>
        <w:rPr>
          <w:rFonts w:ascii="Arial" w:hAnsi="Arial" w:cs="Arial"/>
          <w:color w:val="000000"/>
          <w:sz w:val="22"/>
          <w:szCs w:val="22"/>
          <w:lang w:val="en-US"/>
        </w:rPr>
      </w:pPr>
      <w:r w:rsidRPr="00882372">
        <w:rPr>
          <w:rFonts w:ascii="Arial" w:hAnsi="Arial" w:cs="Arial"/>
          <w:b/>
          <w:bCs/>
          <w:color w:val="000000"/>
          <w:sz w:val="22"/>
          <w:szCs w:val="22"/>
          <w:lang w:val="en-US"/>
        </w:rPr>
        <w:t>Marco Gallus</w:t>
      </w:r>
      <w:r w:rsidRPr="00882372">
        <w:rPr>
          <w:rFonts w:ascii="Arial" w:hAnsi="Arial" w:cs="Arial"/>
          <w:color w:val="000000"/>
          <w:sz w:val="22"/>
          <w:szCs w:val="22"/>
          <w:lang w:val="en-US"/>
        </w:rPr>
        <w:t xml:space="preserve">, Manager Network Training &amp; Development di </w:t>
      </w:r>
      <w:proofErr w:type="spellStart"/>
      <w:r w:rsidRPr="00882372">
        <w:rPr>
          <w:rFonts w:ascii="Arial" w:hAnsi="Arial" w:cs="Arial"/>
          <w:color w:val="000000"/>
          <w:sz w:val="22"/>
          <w:szCs w:val="22"/>
          <w:lang w:val="en-US"/>
        </w:rPr>
        <w:t>Azimut</w:t>
      </w:r>
      <w:proofErr w:type="spellEnd"/>
    </w:p>
    <w:p w14:paraId="478F6FF0" w14:textId="77777777" w:rsidR="00682A66" w:rsidRDefault="00682A66" w:rsidP="00682A66">
      <w:pPr>
        <w:spacing w:after="120"/>
        <w:jc w:val="both"/>
        <w:rPr>
          <w:rFonts w:ascii="Arial" w:hAnsi="Arial" w:cs="Arial"/>
          <w:i/>
          <w:iCs/>
          <w:color w:val="000000"/>
          <w:sz w:val="22"/>
          <w:szCs w:val="22"/>
          <w:lang w:val="en-US"/>
        </w:rPr>
      </w:pPr>
      <w:r w:rsidRPr="00871DF7">
        <w:rPr>
          <w:rFonts w:ascii="Arial" w:hAnsi="Arial" w:cs="Arial"/>
          <w:b/>
          <w:bCs/>
          <w:color w:val="000000"/>
          <w:sz w:val="22"/>
          <w:szCs w:val="22"/>
          <w:lang w:val="en-US"/>
        </w:rPr>
        <w:t>Suzanne Borders, </w:t>
      </w:r>
      <w:r w:rsidRPr="00871DF7">
        <w:rPr>
          <w:rFonts w:ascii="Arial" w:hAnsi="Arial" w:cs="Arial"/>
          <w:i/>
          <w:iCs/>
          <w:color w:val="000000"/>
          <w:sz w:val="22"/>
          <w:szCs w:val="22"/>
          <w:lang w:val="en-US"/>
        </w:rPr>
        <w:t xml:space="preserve">CEO &amp; Co-Founder di </w:t>
      </w:r>
      <w:proofErr w:type="spellStart"/>
      <w:r w:rsidRPr="00871DF7">
        <w:rPr>
          <w:rFonts w:ascii="Arial" w:hAnsi="Arial" w:cs="Arial"/>
          <w:i/>
          <w:iCs/>
          <w:color w:val="000000"/>
          <w:sz w:val="22"/>
          <w:szCs w:val="22"/>
          <w:lang w:val="en-US"/>
        </w:rPr>
        <w:t>BadVR</w:t>
      </w:r>
      <w:proofErr w:type="spellEnd"/>
      <w:r w:rsidRPr="00871DF7">
        <w:rPr>
          <w:rFonts w:ascii="Arial" w:hAnsi="Arial" w:cs="Arial"/>
          <w:i/>
          <w:iCs/>
          <w:color w:val="000000"/>
          <w:sz w:val="22"/>
          <w:szCs w:val="22"/>
          <w:lang w:val="en-US"/>
        </w:rPr>
        <w:t>, Inc.</w:t>
      </w:r>
    </w:p>
    <w:p w14:paraId="7F6735E5" w14:textId="77777777" w:rsidR="00682A66" w:rsidRPr="0075501A" w:rsidRDefault="00682A66" w:rsidP="00682A66">
      <w:pPr>
        <w:spacing w:after="120"/>
        <w:jc w:val="both"/>
        <w:rPr>
          <w:rFonts w:ascii="Arial" w:hAnsi="Arial" w:cs="Arial"/>
          <w:b/>
          <w:bCs/>
          <w:color w:val="000000"/>
          <w:sz w:val="22"/>
          <w:szCs w:val="22"/>
          <w:lang w:val="en-US"/>
        </w:rPr>
      </w:pPr>
      <w:r w:rsidRPr="00E23D75">
        <w:rPr>
          <w:rFonts w:ascii="Arial" w:hAnsi="Arial" w:cs="Arial"/>
          <w:b/>
          <w:bCs/>
          <w:color w:val="000000"/>
          <w:sz w:val="22"/>
          <w:szCs w:val="22"/>
          <w:lang w:val="en-US"/>
        </w:rPr>
        <w:t xml:space="preserve">Luca </w:t>
      </w:r>
      <w:proofErr w:type="spellStart"/>
      <w:r w:rsidRPr="00E23D75">
        <w:rPr>
          <w:rFonts w:ascii="Arial" w:hAnsi="Arial" w:cs="Arial"/>
          <w:b/>
          <w:bCs/>
          <w:color w:val="000000"/>
          <w:sz w:val="22"/>
          <w:szCs w:val="22"/>
          <w:lang w:val="en-US"/>
        </w:rPr>
        <w:t>Màrgari</w:t>
      </w:r>
      <w:proofErr w:type="spellEnd"/>
      <w:r w:rsidRPr="00E23D75">
        <w:rPr>
          <w:rFonts w:ascii="Arial" w:hAnsi="Arial" w:cs="Arial"/>
          <w:i/>
          <w:iCs/>
          <w:color w:val="000000"/>
          <w:sz w:val="22"/>
          <w:szCs w:val="22"/>
          <w:lang w:val="en-US"/>
        </w:rPr>
        <w:t xml:space="preserve">, Head of Talent &amp; Operations di </w:t>
      </w:r>
      <w:proofErr w:type="spellStart"/>
      <w:r w:rsidRPr="00E23D75">
        <w:rPr>
          <w:rFonts w:ascii="Arial" w:hAnsi="Arial" w:cs="Arial"/>
          <w:i/>
          <w:iCs/>
          <w:color w:val="000000"/>
          <w:sz w:val="22"/>
          <w:szCs w:val="22"/>
          <w:lang w:val="en-US"/>
        </w:rPr>
        <w:t>StudioWooW</w:t>
      </w:r>
      <w:proofErr w:type="spellEnd"/>
    </w:p>
    <w:p w14:paraId="168D58AC" w14:textId="70A9144A" w:rsidR="00682A66" w:rsidRPr="00682A66" w:rsidRDefault="00682A66" w:rsidP="00916396">
      <w:pPr>
        <w:spacing w:after="120"/>
        <w:jc w:val="both"/>
        <w:rPr>
          <w:rFonts w:ascii="Arial" w:hAnsi="Arial" w:cs="Arial"/>
          <w:i/>
          <w:iCs/>
          <w:color w:val="000000"/>
          <w:sz w:val="22"/>
          <w:szCs w:val="22"/>
        </w:rPr>
      </w:pPr>
      <w:r w:rsidRPr="008150AB">
        <w:rPr>
          <w:rFonts w:ascii="Arial" w:hAnsi="Arial" w:cs="Arial"/>
          <w:b/>
          <w:bCs/>
          <w:color w:val="000000"/>
          <w:sz w:val="22"/>
          <w:szCs w:val="22"/>
        </w:rPr>
        <w:t xml:space="preserve">Gianluca Salviotti, </w:t>
      </w:r>
      <w:r w:rsidRPr="008150AB">
        <w:rPr>
          <w:rFonts w:ascii="Arial" w:hAnsi="Arial" w:cs="Arial"/>
          <w:i/>
          <w:iCs/>
          <w:color w:val="000000"/>
          <w:sz w:val="22"/>
          <w:szCs w:val="22"/>
        </w:rPr>
        <w:t>PhD e Profe</w:t>
      </w:r>
      <w:r>
        <w:rPr>
          <w:rFonts w:ascii="Arial" w:hAnsi="Arial" w:cs="Arial"/>
          <w:i/>
          <w:iCs/>
          <w:color w:val="000000"/>
          <w:sz w:val="22"/>
          <w:szCs w:val="22"/>
        </w:rPr>
        <w:t>ssore Associato di Practice, Information Systems &amp; Digital Transformation</w:t>
      </w:r>
    </w:p>
    <w:p w14:paraId="4F6E69ED" w14:textId="17399171" w:rsidR="008150AB" w:rsidRDefault="008150AB" w:rsidP="00916396">
      <w:pPr>
        <w:spacing w:after="120"/>
        <w:jc w:val="both"/>
        <w:rPr>
          <w:rFonts w:ascii="Arial" w:hAnsi="Arial" w:cs="Arial"/>
          <w:i/>
          <w:iCs/>
          <w:color w:val="000000"/>
          <w:sz w:val="22"/>
          <w:szCs w:val="22"/>
          <w:lang w:val="en-US"/>
        </w:rPr>
      </w:pPr>
      <w:r>
        <w:rPr>
          <w:rFonts w:ascii="Arial" w:hAnsi="Arial" w:cs="Arial"/>
          <w:b/>
          <w:bCs/>
          <w:color w:val="000000"/>
          <w:sz w:val="22"/>
          <w:szCs w:val="22"/>
          <w:lang w:val="en-US"/>
        </w:rPr>
        <w:t xml:space="preserve">Luca </w:t>
      </w:r>
      <w:proofErr w:type="spellStart"/>
      <w:r>
        <w:rPr>
          <w:rFonts w:ascii="Arial" w:hAnsi="Arial" w:cs="Arial"/>
          <w:b/>
          <w:bCs/>
          <w:color w:val="000000"/>
          <w:sz w:val="22"/>
          <w:szCs w:val="22"/>
          <w:lang w:val="en-US"/>
        </w:rPr>
        <w:t>Fallica</w:t>
      </w:r>
      <w:proofErr w:type="spellEnd"/>
      <w:r>
        <w:rPr>
          <w:rFonts w:ascii="Arial" w:hAnsi="Arial" w:cs="Arial"/>
          <w:b/>
          <w:bCs/>
          <w:color w:val="000000"/>
          <w:sz w:val="22"/>
          <w:szCs w:val="22"/>
          <w:lang w:val="en-US"/>
        </w:rPr>
        <w:t xml:space="preserve">, </w:t>
      </w:r>
      <w:r>
        <w:rPr>
          <w:rFonts w:ascii="Arial" w:hAnsi="Arial" w:cs="Arial"/>
          <w:i/>
          <w:iCs/>
          <w:color w:val="000000"/>
          <w:sz w:val="22"/>
          <w:szCs w:val="22"/>
          <w:lang w:val="en-US"/>
        </w:rPr>
        <w:t>Head Program Management &amp; Digital Innovation, Transformation Director di Randstad</w:t>
      </w:r>
    </w:p>
    <w:p w14:paraId="0831D43E" w14:textId="1B80FEBE" w:rsidR="00682A66" w:rsidRPr="00EF5788" w:rsidRDefault="00682A66" w:rsidP="00916396">
      <w:pPr>
        <w:spacing w:after="120"/>
        <w:jc w:val="both"/>
        <w:rPr>
          <w:rFonts w:ascii="Arial" w:hAnsi="Arial" w:cs="Arial"/>
          <w:i/>
          <w:iCs/>
          <w:color w:val="000000"/>
          <w:sz w:val="22"/>
          <w:szCs w:val="22"/>
          <w:lang w:val="en-US"/>
        </w:rPr>
      </w:pPr>
      <w:r w:rsidRPr="00EF5788">
        <w:rPr>
          <w:rFonts w:ascii="Arial" w:hAnsi="Arial" w:cs="Arial"/>
          <w:b/>
          <w:bCs/>
          <w:color w:val="000000"/>
          <w:sz w:val="22"/>
          <w:szCs w:val="22"/>
          <w:lang w:val="en-US"/>
        </w:rPr>
        <w:t xml:space="preserve">Matteo Favarelli, </w:t>
      </w:r>
      <w:r w:rsidRPr="00EF5788">
        <w:rPr>
          <w:rFonts w:ascii="Arial" w:hAnsi="Arial" w:cs="Arial"/>
          <w:i/>
          <w:iCs/>
          <w:color w:val="000000"/>
          <w:sz w:val="22"/>
          <w:szCs w:val="22"/>
          <w:lang w:val="en-US"/>
        </w:rPr>
        <w:t>COO &amp; Co-Founder di AnotheReality</w:t>
      </w:r>
    </w:p>
    <w:p w14:paraId="365F9FB6" w14:textId="3B7164B9" w:rsidR="008150AB" w:rsidRDefault="008150AB" w:rsidP="00916396">
      <w:pPr>
        <w:spacing w:after="120"/>
        <w:jc w:val="both"/>
        <w:rPr>
          <w:rFonts w:ascii="Arial" w:hAnsi="Arial" w:cs="Arial"/>
          <w:i/>
          <w:iCs/>
          <w:color w:val="000000"/>
          <w:sz w:val="22"/>
          <w:szCs w:val="22"/>
          <w:lang w:val="en-US"/>
        </w:rPr>
      </w:pPr>
      <w:r w:rsidRPr="008150AB">
        <w:rPr>
          <w:rFonts w:ascii="Arial" w:hAnsi="Arial" w:cs="Arial"/>
          <w:b/>
          <w:bCs/>
          <w:color w:val="000000"/>
          <w:sz w:val="22"/>
          <w:szCs w:val="22"/>
          <w:lang w:val="en-US"/>
        </w:rPr>
        <w:t>Kent Byers</w:t>
      </w:r>
      <w:r w:rsidRPr="008150AB">
        <w:rPr>
          <w:rFonts w:ascii="Arial" w:hAnsi="Arial" w:cs="Arial"/>
          <w:color w:val="000000"/>
          <w:sz w:val="22"/>
          <w:szCs w:val="22"/>
          <w:lang w:val="en-US"/>
        </w:rPr>
        <w:t xml:space="preserve">, </w:t>
      </w:r>
      <w:r w:rsidRPr="008150AB">
        <w:rPr>
          <w:rFonts w:ascii="Arial" w:hAnsi="Arial" w:cs="Arial"/>
          <w:i/>
          <w:iCs/>
          <w:color w:val="000000"/>
          <w:sz w:val="22"/>
          <w:szCs w:val="22"/>
          <w:lang w:val="en-US"/>
        </w:rPr>
        <w:t>Chief Product Officer di Directive Games</w:t>
      </w:r>
    </w:p>
    <w:p w14:paraId="7B615326" w14:textId="6AAEF0A9" w:rsidR="008150AB" w:rsidRDefault="008150AB" w:rsidP="00916396">
      <w:pPr>
        <w:spacing w:after="120"/>
        <w:jc w:val="both"/>
        <w:rPr>
          <w:rFonts w:ascii="Arial" w:hAnsi="Arial" w:cs="Arial"/>
          <w:i/>
          <w:iCs/>
          <w:color w:val="000000"/>
          <w:sz w:val="22"/>
          <w:szCs w:val="22"/>
        </w:rPr>
      </w:pPr>
      <w:r>
        <w:rPr>
          <w:rFonts w:ascii="Arial" w:hAnsi="Arial" w:cs="Arial"/>
          <w:b/>
          <w:bCs/>
          <w:color w:val="000000"/>
          <w:sz w:val="22"/>
          <w:szCs w:val="22"/>
        </w:rPr>
        <w:t>Jean-Michel Jarre,</w:t>
      </w:r>
      <w:r>
        <w:rPr>
          <w:rFonts w:ascii="Arial" w:hAnsi="Arial" w:cs="Arial"/>
          <w:i/>
          <w:iCs/>
          <w:color w:val="000000"/>
          <w:sz w:val="22"/>
          <w:szCs w:val="22"/>
        </w:rPr>
        <w:t xml:space="preserve"> Compositore, Performer e Producer</w:t>
      </w:r>
    </w:p>
    <w:p w14:paraId="6AE1A3DE" w14:textId="1B4A1B41" w:rsidR="008150AB" w:rsidRDefault="008150AB" w:rsidP="00916396">
      <w:pPr>
        <w:spacing w:after="120"/>
        <w:jc w:val="both"/>
        <w:rPr>
          <w:rFonts w:ascii="Arial" w:hAnsi="Arial" w:cs="Arial"/>
          <w:i/>
          <w:iCs/>
          <w:color w:val="000000"/>
          <w:sz w:val="22"/>
          <w:szCs w:val="22"/>
        </w:rPr>
      </w:pPr>
      <w:r w:rsidRPr="008150AB">
        <w:rPr>
          <w:rFonts w:ascii="Arial" w:hAnsi="Arial" w:cs="Arial"/>
          <w:b/>
          <w:bCs/>
          <w:color w:val="000000"/>
          <w:sz w:val="22"/>
          <w:szCs w:val="22"/>
        </w:rPr>
        <w:t>Valentino Megale</w:t>
      </w:r>
      <w:r>
        <w:rPr>
          <w:rFonts w:ascii="Arial" w:hAnsi="Arial" w:cs="Arial"/>
          <w:i/>
          <w:iCs/>
          <w:color w:val="000000"/>
          <w:sz w:val="22"/>
          <w:szCs w:val="22"/>
        </w:rPr>
        <w:t xml:space="preserve">, Presidente di XRSI Europe, CEO &amp; Co-Founder di </w:t>
      </w:r>
      <w:proofErr w:type="spellStart"/>
      <w:r>
        <w:rPr>
          <w:rFonts w:ascii="Arial" w:hAnsi="Arial" w:cs="Arial"/>
          <w:i/>
          <w:iCs/>
          <w:color w:val="000000"/>
          <w:sz w:val="22"/>
          <w:szCs w:val="22"/>
        </w:rPr>
        <w:t>Softcare</w:t>
      </w:r>
      <w:proofErr w:type="spellEnd"/>
      <w:r>
        <w:rPr>
          <w:rFonts w:ascii="Arial" w:hAnsi="Arial" w:cs="Arial"/>
          <w:i/>
          <w:iCs/>
          <w:color w:val="000000"/>
          <w:sz w:val="22"/>
          <w:szCs w:val="22"/>
        </w:rPr>
        <w:t xml:space="preserve"> Studios</w:t>
      </w:r>
    </w:p>
    <w:p w14:paraId="05044CDE" w14:textId="4326C570" w:rsidR="008150AB" w:rsidRDefault="008150AB" w:rsidP="00916396">
      <w:pPr>
        <w:spacing w:after="120"/>
        <w:jc w:val="both"/>
        <w:rPr>
          <w:rFonts w:ascii="Arial" w:hAnsi="Arial" w:cs="Arial"/>
          <w:i/>
          <w:iCs/>
          <w:color w:val="000000"/>
          <w:sz w:val="22"/>
          <w:szCs w:val="22"/>
        </w:rPr>
      </w:pPr>
      <w:r>
        <w:rPr>
          <w:rFonts w:ascii="Arial" w:hAnsi="Arial" w:cs="Arial"/>
          <w:b/>
          <w:bCs/>
          <w:color w:val="000000"/>
          <w:sz w:val="22"/>
          <w:szCs w:val="22"/>
        </w:rPr>
        <w:t xml:space="preserve">Isabel De </w:t>
      </w:r>
      <w:proofErr w:type="spellStart"/>
      <w:r>
        <w:rPr>
          <w:rFonts w:ascii="Arial" w:hAnsi="Arial" w:cs="Arial"/>
          <w:b/>
          <w:bCs/>
          <w:color w:val="000000"/>
          <w:sz w:val="22"/>
          <w:szCs w:val="22"/>
        </w:rPr>
        <w:t>Peuter</w:t>
      </w:r>
      <w:proofErr w:type="spellEnd"/>
      <w:r>
        <w:rPr>
          <w:rFonts w:ascii="Arial" w:hAnsi="Arial" w:cs="Arial"/>
          <w:b/>
          <w:bCs/>
          <w:color w:val="000000"/>
          <w:sz w:val="22"/>
          <w:szCs w:val="22"/>
        </w:rPr>
        <w:t>-Rutten</w:t>
      </w:r>
      <w:r>
        <w:rPr>
          <w:rFonts w:ascii="Arial" w:hAnsi="Arial" w:cs="Arial"/>
          <w:color w:val="000000"/>
          <w:sz w:val="22"/>
          <w:szCs w:val="22"/>
        </w:rPr>
        <w:t xml:space="preserve">, </w:t>
      </w:r>
      <w:r w:rsidRPr="008150AB">
        <w:rPr>
          <w:rFonts w:ascii="Arial" w:hAnsi="Arial" w:cs="Arial"/>
          <w:i/>
          <w:iCs/>
          <w:color w:val="000000"/>
          <w:sz w:val="22"/>
          <w:szCs w:val="22"/>
        </w:rPr>
        <w:t xml:space="preserve">WIIT Europe, </w:t>
      </w:r>
      <w:proofErr w:type="spellStart"/>
      <w:r w:rsidRPr="008150AB">
        <w:rPr>
          <w:rFonts w:ascii="Arial" w:hAnsi="Arial" w:cs="Arial"/>
          <w:i/>
          <w:iCs/>
          <w:color w:val="000000"/>
          <w:sz w:val="22"/>
          <w:szCs w:val="22"/>
        </w:rPr>
        <w:t>Euromersive</w:t>
      </w:r>
      <w:proofErr w:type="spellEnd"/>
    </w:p>
    <w:p w14:paraId="1E72D776" w14:textId="015AF4F7" w:rsidR="00871DF7" w:rsidRPr="00EF5788" w:rsidRDefault="00871DF7" w:rsidP="00916396">
      <w:pPr>
        <w:spacing w:after="120"/>
        <w:jc w:val="both"/>
        <w:rPr>
          <w:rFonts w:ascii="Arial" w:hAnsi="Arial" w:cs="Arial"/>
          <w:bCs/>
          <w:sz w:val="22"/>
          <w:szCs w:val="22"/>
        </w:rPr>
      </w:pPr>
      <w:r w:rsidRPr="00EF5788">
        <w:rPr>
          <w:rFonts w:ascii="Arial" w:hAnsi="Arial" w:cs="Arial"/>
          <w:b/>
          <w:sz w:val="22"/>
          <w:szCs w:val="22"/>
        </w:rPr>
        <w:lastRenderedPageBreak/>
        <w:t>Leonardo De Rossi</w:t>
      </w:r>
      <w:r w:rsidR="00EF5788">
        <w:rPr>
          <w:rFonts w:ascii="Arial" w:hAnsi="Arial" w:cs="Arial"/>
          <w:b/>
          <w:sz w:val="22"/>
          <w:szCs w:val="22"/>
        </w:rPr>
        <w:t xml:space="preserve">, </w:t>
      </w:r>
      <w:r w:rsidR="00EF5788" w:rsidRPr="0043610D">
        <w:rPr>
          <w:rFonts w:ascii="Arial" w:hAnsi="Arial" w:cs="Arial"/>
          <w:i/>
          <w:iCs/>
          <w:color w:val="000000"/>
          <w:sz w:val="22"/>
          <w:szCs w:val="22"/>
        </w:rPr>
        <w:t>Docente presso la SDA Bocconi</w:t>
      </w:r>
    </w:p>
    <w:p w14:paraId="3020B3D7" w14:textId="592C9592" w:rsidR="00CA380E" w:rsidRPr="005575F4" w:rsidRDefault="00CA380E" w:rsidP="00916396">
      <w:pPr>
        <w:spacing w:after="120"/>
        <w:jc w:val="both"/>
        <w:rPr>
          <w:rFonts w:ascii="Arial" w:hAnsi="Arial" w:cs="Arial"/>
          <w:i/>
          <w:sz w:val="22"/>
          <w:szCs w:val="22"/>
        </w:rPr>
      </w:pPr>
      <w:r w:rsidRPr="00871DF7">
        <w:rPr>
          <w:rFonts w:ascii="Arial" w:hAnsi="Arial" w:cs="Arial"/>
          <w:b/>
          <w:sz w:val="22"/>
          <w:szCs w:val="22"/>
        </w:rPr>
        <w:t xml:space="preserve">Charlie Fink, </w:t>
      </w:r>
      <w:r w:rsidRPr="00871DF7">
        <w:rPr>
          <w:rFonts w:ascii="Arial" w:hAnsi="Arial" w:cs="Arial"/>
          <w:i/>
          <w:sz w:val="22"/>
          <w:szCs w:val="22"/>
        </w:rPr>
        <w:t>Metaverse Consultant, editorialista di Forbes, autore, docente</w:t>
      </w:r>
    </w:p>
    <w:p w14:paraId="1A6209A0" w14:textId="7CC093E8" w:rsidR="00607CD7" w:rsidRDefault="00CA380E" w:rsidP="00916396">
      <w:pPr>
        <w:spacing w:after="120"/>
        <w:jc w:val="both"/>
        <w:rPr>
          <w:rFonts w:ascii="Arial" w:hAnsi="Arial" w:cs="Arial"/>
          <w:i/>
          <w:sz w:val="22"/>
          <w:szCs w:val="22"/>
        </w:rPr>
      </w:pPr>
      <w:r>
        <w:rPr>
          <w:rFonts w:ascii="Arial" w:hAnsi="Arial" w:cs="Arial"/>
          <w:b/>
          <w:bCs/>
          <w:iCs/>
          <w:sz w:val="22"/>
          <w:szCs w:val="22"/>
        </w:rPr>
        <w:t>Antony Vitillo</w:t>
      </w:r>
      <w:r>
        <w:rPr>
          <w:rFonts w:ascii="Arial" w:hAnsi="Arial" w:cs="Arial"/>
          <w:iCs/>
          <w:sz w:val="22"/>
          <w:szCs w:val="22"/>
        </w:rPr>
        <w:t xml:space="preserve">, </w:t>
      </w:r>
      <w:r>
        <w:rPr>
          <w:rFonts w:ascii="Arial" w:hAnsi="Arial" w:cs="Arial"/>
          <w:i/>
          <w:sz w:val="22"/>
          <w:szCs w:val="22"/>
        </w:rPr>
        <w:t>International XR Blogger e Imprenditore</w:t>
      </w:r>
    </w:p>
    <w:p w14:paraId="02F7202C" w14:textId="5D99F93F" w:rsidR="00594392" w:rsidRDefault="00594392" w:rsidP="00916396">
      <w:pPr>
        <w:spacing w:after="120"/>
        <w:jc w:val="both"/>
        <w:rPr>
          <w:rFonts w:ascii="Arial" w:hAnsi="Arial" w:cs="Arial"/>
          <w:i/>
          <w:sz w:val="22"/>
          <w:szCs w:val="22"/>
        </w:rPr>
      </w:pPr>
    </w:p>
    <w:p w14:paraId="76FBC7BE" w14:textId="77777777" w:rsidR="00594392" w:rsidRPr="00CA380E" w:rsidRDefault="00594392" w:rsidP="00916396">
      <w:pPr>
        <w:spacing w:after="120"/>
        <w:jc w:val="both"/>
        <w:rPr>
          <w:rFonts w:ascii="Arial" w:hAnsi="Arial" w:cs="Arial"/>
          <w:iCs/>
          <w:sz w:val="22"/>
          <w:szCs w:val="22"/>
        </w:rPr>
      </w:pPr>
    </w:p>
    <w:p w14:paraId="03AA7EB3" w14:textId="1A2E4C6C" w:rsidR="00F5017A" w:rsidRDefault="00A577EE" w:rsidP="00F5017A">
      <w:pPr>
        <w:jc w:val="both"/>
        <w:rPr>
          <w:rFonts w:ascii="Arial" w:eastAsiaTheme="minorEastAsia" w:hAnsi="Arial" w:cs="Arial"/>
          <w:b/>
          <w:bCs/>
          <w:iCs/>
          <w:noProof/>
          <w:color w:val="000000" w:themeColor="text1"/>
          <w:kern w:val="36"/>
          <w:sz w:val="22"/>
          <w:szCs w:val="22"/>
          <w:lang w:val="en-US"/>
        </w:rPr>
      </w:pPr>
      <w:r>
        <w:rPr>
          <w:rFonts w:ascii="Arial" w:eastAsiaTheme="minorEastAsia" w:hAnsi="Arial" w:cs="Arial"/>
          <w:noProof/>
          <w:color w:val="000000" w:themeColor="text1"/>
          <w:kern w:val="36"/>
          <w:sz w:val="22"/>
          <w:szCs w:val="22"/>
        </w:rPr>
        <w:drawing>
          <wp:anchor distT="0" distB="0" distL="114300" distR="114300" simplePos="0" relativeHeight="251790336" behindDoc="0" locked="0" layoutInCell="1" allowOverlap="1" wp14:anchorId="37C03072" wp14:editId="27502EDB">
            <wp:simplePos x="0" y="0"/>
            <wp:positionH relativeFrom="column">
              <wp:posOffset>-1612</wp:posOffset>
            </wp:positionH>
            <wp:positionV relativeFrom="paragraph">
              <wp:posOffset>8695</wp:posOffset>
            </wp:positionV>
            <wp:extent cx="1068705" cy="1068705"/>
            <wp:effectExtent l="0" t="0" r="0" b="0"/>
            <wp:wrapSquare wrapText="bothSides"/>
            <wp:docPr id="33" name="Immagine 33" descr="Immagine che contiene Viso umano, persona, vestiti, Barba uma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Viso umano, persona, vestiti, Barba umana&#10;&#10;Descrizione generata automaticamente"/>
                    <pic:cNvPicPr/>
                  </pic:nvPicPr>
                  <pic:blipFill rotWithShape="1">
                    <a:blip r:embed="rId8"/>
                    <a:srcRect l="591" r="591"/>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AA2" w:rsidRPr="00424AA2">
        <w:rPr>
          <w:rFonts w:ascii="Arial" w:eastAsiaTheme="minorEastAsia" w:hAnsi="Arial" w:cs="Arial"/>
          <w:b/>
          <w:bCs/>
          <w:iCs/>
          <w:noProof/>
          <w:color w:val="000000" w:themeColor="text1"/>
          <w:kern w:val="36"/>
          <w:sz w:val="22"/>
          <w:szCs w:val="22"/>
          <w:lang w:val="en-US"/>
        </w:rPr>
        <w:t>Gad Hinkis, Head of Content di PatchXR</w:t>
      </w:r>
    </w:p>
    <w:p w14:paraId="7D369675" w14:textId="77777777" w:rsidR="00F5017A" w:rsidRPr="00424AA2" w:rsidRDefault="00F5017A" w:rsidP="00F5017A">
      <w:pPr>
        <w:jc w:val="both"/>
        <w:rPr>
          <w:rFonts w:ascii="Arial" w:eastAsiaTheme="minorEastAsia" w:hAnsi="Arial" w:cs="Arial"/>
          <w:b/>
          <w:bCs/>
          <w:iCs/>
          <w:noProof/>
          <w:color w:val="000000" w:themeColor="text1"/>
          <w:kern w:val="36"/>
          <w:sz w:val="22"/>
          <w:szCs w:val="22"/>
          <w:lang w:val="en-US"/>
        </w:rPr>
      </w:pPr>
    </w:p>
    <w:p w14:paraId="3E83EB7E" w14:textId="3DFF73D9" w:rsidR="00F5017A" w:rsidRPr="00F5017A" w:rsidRDefault="00F5017A" w:rsidP="00F5017A">
      <w:pPr>
        <w:jc w:val="both"/>
        <w:rPr>
          <w:rFonts w:ascii="Arial" w:eastAsiaTheme="minorEastAsia" w:hAnsi="Arial" w:cs="Arial"/>
          <w:noProof/>
          <w:color w:val="000000" w:themeColor="text1"/>
          <w:kern w:val="36"/>
          <w:sz w:val="22"/>
          <w:szCs w:val="22"/>
        </w:rPr>
      </w:pPr>
      <w:r w:rsidRPr="00F5017A">
        <w:rPr>
          <w:rFonts w:ascii="Arial" w:eastAsiaTheme="minorEastAsia" w:hAnsi="Arial" w:cs="Arial"/>
          <w:noProof/>
          <w:color w:val="000000" w:themeColor="text1"/>
          <w:kern w:val="36"/>
          <w:sz w:val="22"/>
          <w:szCs w:val="22"/>
        </w:rPr>
        <w:t xml:space="preserve">Gad Baruch Hinkis è un innovatore della tecnologia musicale da 20 anni. Ha iniziato il suo percorso </w:t>
      </w:r>
      <w:r>
        <w:rPr>
          <w:rFonts w:ascii="Arial" w:eastAsiaTheme="minorEastAsia" w:hAnsi="Arial" w:cs="Arial"/>
          <w:noProof/>
          <w:color w:val="000000" w:themeColor="text1"/>
          <w:kern w:val="36"/>
          <w:sz w:val="22"/>
          <w:szCs w:val="22"/>
        </w:rPr>
        <w:t>in questo settore</w:t>
      </w:r>
      <w:r w:rsidRPr="00F5017A">
        <w:rPr>
          <w:rFonts w:ascii="Arial" w:eastAsiaTheme="minorEastAsia" w:hAnsi="Arial" w:cs="Arial"/>
          <w:noProof/>
          <w:color w:val="000000" w:themeColor="text1"/>
          <w:kern w:val="36"/>
          <w:sz w:val="22"/>
          <w:szCs w:val="22"/>
        </w:rPr>
        <w:t xml:space="preserve"> producendo Hip-hop, Breakcore ed electro-swing con numerosi progetti in Israele, Berlino e in tutta Europa, dove ha sviluppato le proprie tecniche per improvvisare musica elettronica dal vivo sul palco hackerando controller di gioco e software musicali. Nel corso degli anni, </w:t>
      </w:r>
      <w:r>
        <w:rPr>
          <w:rFonts w:ascii="Arial" w:eastAsiaTheme="minorEastAsia" w:hAnsi="Arial" w:cs="Arial"/>
          <w:noProof/>
          <w:color w:val="000000" w:themeColor="text1"/>
          <w:kern w:val="36"/>
          <w:sz w:val="22"/>
          <w:szCs w:val="22"/>
        </w:rPr>
        <w:t>Hinkis</w:t>
      </w:r>
      <w:r w:rsidRPr="00F5017A">
        <w:rPr>
          <w:rFonts w:ascii="Arial" w:eastAsiaTheme="minorEastAsia" w:hAnsi="Arial" w:cs="Arial"/>
          <w:noProof/>
          <w:color w:val="000000" w:themeColor="text1"/>
          <w:kern w:val="36"/>
          <w:sz w:val="22"/>
          <w:szCs w:val="22"/>
        </w:rPr>
        <w:t xml:space="preserve"> ha deciso di portare la potenza della creazione musicale alle masse con i suoi strumenti digitali divertenti e facili da usare. Come cofondatore </w:t>
      </w:r>
      <w:r>
        <w:rPr>
          <w:rFonts w:ascii="Arial" w:eastAsiaTheme="minorEastAsia" w:hAnsi="Arial" w:cs="Arial"/>
          <w:noProof/>
          <w:color w:val="000000" w:themeColor="text1"/>
          <w:kern w:val="36"/>
          <w:sz w:val="22"/>
          <w:szCs w:val="22"/>
        </w:rPr>
        <w:t xml:space="preserve">di Jambi, </w:t>
      </w:r>
      <w:r w:rsidRPr="00F5017A">
        <w:rPr>
          <w:rFonts w:ascii="Arial" w:eastAsiaTheme="minorEastAsia" w:hAnsi="Arial" w:cs="Arial"/>
          <w:noProof/>
          <w:color w:val="000000" w:themeColor="text1"/>
          <w:kern w:val="36"/>
          <w:sz w:val="22"/>
          <w:szCs w:val="22"/>
        </w:rPr>
        <w:t xml:space="preserve">l'applicazione per la creazione di musica, ha fornito un nuovo strumento musicale a oltre 7 milioni di giovani beat maker. L'ultimo </w:t>
      </w:r>
      <w:r>
        <w:rPr>
          <w:rFonts w:ascii="Arial" w:eastAsiaTheme="minorEastAsia" w:hAnsi="Arial" w:cs="Arial"/>
          <w:noProof/>
          <w:color w:val="000000" w:themeColor="text1"/>
          <w:kern w:val="36"/>
          <w:sz w:val="22"/>
          <w:szCs w:val="22"/>
        </w:rPr>
        <w:t>progetto</w:t>
      </w:r>
      <w:r w:rsidRPr="00F5017A">
        <w:rPr>
          <w:rFonts w:ascii="Arial" w:eastAsiaTheme="minorEastAsia" w:hAnsi="Arial" w:cs="Arial"/>
          <w:noProof/>
          <w:color w:val="000000" w:themeColor="text1"/>
          <w:kern w:val="36"/>
          <w:sz w:val="22"/>
          <w:szCs w:val="22"/>
        </w:rPr>
        <w:t xml:space="preserve"> di </w:t>
      </w:r>
      <w:r>
        <w:rPr>
          <w:rFonts w:ascii="Arial" w:eastAsiaTheme="minorEastAsia" w:hAnsi="Arial" w:cs="Arial"/>
          <w:noProof/>
          <w:color w:val="000000" w:themeColor="text1"/>
          <w:kern w:val="36"/>
          <w:sz w:val="22"/>
          <w:szCs w:val="22"/>
        </w:rPr>
        <w:t>Hinkis</w:t>
      </w:r>
      <w:r w:rsidRPr="00F5017A">
        <w:rPr>
          <w:rFonts w:ascii="Arial" w:eastAsiaTheme="minorEastAsia" w:hAnsi="Arial" w:cs="Arial"/>
          <w:noProof/>
          <w:color w:val="000000" w:themeColor="text1"/>
          <w:kern w:val="36"/>
          <w:sz w:val="22"/>
          <w:szCs w:val="22"/>
        </w:rPr>
        <w:t xml:space="preserve"> in PatchXR, in qualità di proprietario del prodotto PatchWorld, </w:t>
      </w:r>
      <w:r>
        <w:rPr>
          <w:rFonts w:ascii="Arial" w:eastAsiaTheme="minorEastAsia" w:hAnsi="Arial" w:cs="Arial"/>
          <w:noProof/>
          <w:color w:val="000000" w:themeColor="text1"/>
          <w:kern w:val="36"/>
          <w:sz w:val="22"/>
          <w:szCs w:val="22"/>
        </w:rPr>
        <w:t xml:space="preserve">ha permesso di portare </w:t>
      </w:r>
      <w:r w:rsidRPr="00F5017A">
        <w:rPr>
          <w:rFonts w:ascii="Arial" w:eastAsiaTheme="minorEastAsia" w:hAnsi="Arial" w:cs="Arial"/>
          <w:noProof/>
          <w:color w:val="000000" w:themeColor="text1"/>
          <w:kern w:val="36"/>
          <w:sz w:val="22"/>
          <w:szCs w:val="22"/>
        </w:rPr>
        <w:t>la creazione musicale, la progettazione di strumenti, il gioco e l'arte visiva in un unico spazio e consente a tutti di interagire con la musica in modi precedentemente inimmaginabili, grazie alla realtà virtuale e aumentata.</w:t>
      </w:r>
    </w:p>
    <w:p w14:paraId="65EE1CC9" w14:textId="0D05209E" w:rsidR="00F5017A" w:rsidRDefault="00F5017A" w:rsidP="00F5017A">
      <w:pPr>
        <w:spacing w:line="360" w:lineRule="auto"/>
        <w:jc w:val="both"/>
        <w:rPr>
          <w:rFonts w:ascii="Arial" w:eastAsiaTheme="minorEastAsia" w:hAnsi="Arial" w:cs="Arial"/>
          <w:noProof/>
          <w:color w:val="000000" w:themeColor="text1"/>
          <w:kern w:val="36"/>
          <w:sz w:val="22"/>
          <w:szCs w:val="22"/>
        </w:rPr>
      </w:pPr>
    </w:p>
    <w:p w14:paraId="18C10EF7" w14:textId="77777777" w:rsidR="00F5017A" w:rsidRPr="00F5017A" w:rsidRDefault="00F5017A" w:rsidP="00F61547">
      <w:pPr>
        <w:jc w:val="both"/>
        <w:rPr>
          <w:rFonts w:ascii="Arial" w:eastAsiaTheme="minorEastAsia" w:hAnsi="Arial" w:cs="Arial"/>
          <w:noProof/>
          <w:color w:val="000000" w:themeColor="text1"/>
          <w:kern w:val="36"/>
          <w:sz w:val="22"/>
          <w:szCs w:val="22"/>
        </w:rPr>
      </w:pPr>
    </w:p>
    <w:p w14:paraId="4E4A6E13" w14:textId="0B748B5F" w:rsidR="00607CD7" w:rsidRPr="008E4C4A" w:rsidRDefault="00607CD7" w:rsidP="00916396">
      <w:pPr>
        <w:jc w:val="both"/>
        <w:rPr>
          <w:rFonts w:ascii="Arial" w:eastAsiaTheme="minorEastAsia" w:hAnsi="Arial" w:cs="Arial"/>
          <w:kern w:val="36"/>
          <w:sz w:val="22"/>
          <w:szCs w:val="22"/>
        </w:rPr>
      </w:pPr>
      <w:r>
        <w:rPr>
          <w:rFonts w:ascii="Arial" w:eastAsiaTheme="minorHAnsi" w:hAnsi="Arial" w:cs="Arial"/>
          <w:bCs/>
          <w:noProof/>
          <w:kern w:val="36"/>
          <w:sz w:val="22"/>
          <w:szCs w:val="22"/>
          <w:lang w:eastAsia="en-US"/>
        </w:rPr>
        <w:drawing>
          <wp:anchor distT="0" distB="0" distL="114300" distR="114300" simplePos="0" relativeHeight="251742208" behindDoc="0" locked="0" layoutInCell="1" allowOverlap="1" wp14:anchorId="1F1349EE" wp14:editId="4207FD76">
            <wp:simplePos x="0" y="0"/>
            <wp:positionH relativeFrom="column">
              <wp:posOffset>3810</wp:posOffset>
            </wp:positionH>
            <wp:positionV relativeFrom="paragraph">
              <wp:posOffset>41386</wp:posOffset>
            </wp:positionV>
            <wp:extent cx="1065600" cy="1065600"/>
            <wp:effectExtent l="0" t="0" r="1270" b="1270"/>
            <wp:wrapSquare wrapText="bothSides"/>
            <wp:docPr id="17" name="Immagine 17"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persona&#10;&#10;Descrizione generata automaticamente"/>
                    <pic:cNvPicPr/>
                  </pic:nvPicPr>
                  <pic:blipFill>
                    <a:blip r:embed="rId9"/>
                    <a:stretch>
                      <a:fillRect/>
                    </a:stretch>
                  </pic:blipFill>
                  <pic:spPr>
                    <a:xfrm>
                      <a:off x="0" y="0"/>
                      <a:ext cx="1065600" cy="1065600"/>
                    </a:xfrm>
                    <a:prstGeom prst="rect">
                      <a:avLst/>
                    </a:prstGeom>
                  </pic:spPr>
                </pic:pic>
              </a:graphicData>
            </a:graphic>
            <wp14:sizeRelH relativeFrom="margin">
              <wp14:pctWidth>0</wp14:pctWidth>
            </wp14:sizeRelH>
            <wp14:sizeRelV relativeFrom="margin">
              <wp14:pctHeight>0</wp14:pctHeight>
            </wp14:sizeRelV>
          </wp:anchor>
        </w:drawing>
      </w:r>
      <w:r w:rsidRPr="00E355F2">
        <w:rPr>
          <w:rFonts w:ascii="Arial" w:eastAsiaTheme="minorEastAsia" w:hAnsi="Arial" w:cs="Arial"/>
          <w:b/>
          <w:bCs/>
          <w:kern w:val="36"/>
          <w:sz w:val="22"/>
          <w:szCs w:val="22"/>
        </w:rPr>
        <w:t xml:space="preserve">Artur </w:t>
      </w:r>
      <w:proofErr w:type="spellStart"/>
      <w:r w:rsidRPr="00E355F2">
        <w:rPr>
          <w:rFonts w:ascii="Arial" w:eastAsiaTheme="minorEastAsia" w:hAnsi="Arial" w:cs="Arial"/>
          <w:b/>
          <w:bCs/>
          <w:kern w:val="36"/>
          <w:sz w:val="22"/>
          <w:szCs w:val="22"/>
        </w:rPr>
        <w:t>Sychov</w:t>
      </w:r>
      <w:proofErr w:type="spellEnd"/>
      <w:r w:rsidRPr="008E4C4A">
        <w:rPr>
          <w:rFonts w:ascii="Arial" w:eastAsiaTheme="minorEastAsia" w:hAnsi="Arial" w:cs="Arial"/>
          <w:b/>
          <w:bCs/>
          <w:kern w:val="36"/>
          <w:sz w:val="22"/>
          <w:szCs w:val="22"/>
        </w:rPr>
        <w:t xml:space="preserve">, </w:t>
      </w:r>
      <w:r w:rsidRPr="00E355F2">
        <w:rPr>
          <w:rFonts w:ascii="Arial" w:eastAsiaTheme="minorEastAsia" w:hAnsi="Arial" w:cs="Arial"/>
          <w:b/>
          <w:bCs/>
          <w:kern w:val="36"/>
          <w:sz w:val="22"/>
          <w:szCs w:val="22"/>
        </w:rPr>
        <w:t xml:space="preserve">Founder &amp; CEO </w:t>
      </w:r>
      <w:r w:rsidR="00CB302A">
        <w:rPr>
          <w:rFonts w:ascii="Arial" w:eastAsiaTheme="minorEastAsia" w:hAnsi="Arial" w:cs="Arial"/>
          <w:b/>
          <w:bCs/>
          <w:kern w:val="36"/>
          <w:sz w:val="22"/>
          <w:szCs w:val="22"/>
        </w:rPr>
        <w:t>di</w:t>
      </w:r>
      <w:r w:rsidRPr="00E355F2">
        <w:rPr>
          <w:rFonts w:ascii="Arial" w:eastAsiaTheme="minorEastAsia" w:hAnsi="Arial" w:cs="Arial"/>
          <w:b/>
          <w:bCs/>
          <w:kern w:val="36"/>
          <w:sz w:val="22"/>
          <w:szCs w:val="22"/>
        </w:rPr>
        <w:t xml:space="preserve"> </w:t>
      </w:r>
      <w:proofErr w:type="spellStart"/>
      <w:r w:rsidRPr="00E355F2">
        <w:rPr>
          <w:rFonts w:ascii="Arial" w:eastAsiaTheme="minorEastAsia" w:hAnsi="Arial" w:cs="Arial"/>
          <w:b/>
          <w:bCs/>
          <w:kern w:val="36"/>
          <w:sz w:val="22"/>
          <w:szCs w:val="22"/>
        </w:rPr>
        <w:t>SomniumSpace</w:t>
      </w:r>
      <w:proofErr w:type="spellEnd"/>
    </w:p>
    <w:p w14:paraId="186DA3CD" w14:textId="77777777" w:rsidR="00607CD7" w:rsidRPr="008E4C4A" w:rsidRDefault="00607CD7" w:rsidP="00916396">
      <w:pPr>
        <w:jc w:val="both"/>
        <w:rPr>
          <w:rFonts w:ascii="Arial" w:eastAsiaTheme="minorHAnsi" w:hAnsi="Arial" w:cs="Arial"/>
          <w:bCs/>
          <w:kern w:val="36"/>
          <w:sz w:val="22"/>
          <w:szCs w:val="22"/>
          <w:highlight w:val="yellow"/>
          <w:lang w:eastAsia="en-US"/>
        </w:rPr>
      </w:pPr>
    </w:p>
    <w:p w14:paraId="09FFDBAE" w14:textId="2CEE9963" w:rsidR="00CB302A" w:rsidRDefault="00CB302A" w:rsidP="00916396">
      <w:pPr>
        <w:jc w:val="both"/>
        <w:rPr>
          <w:rFonts w:ascii="Arial" w:eastAsiaTheme="minorHAnsi" w:hAnsi="Arial" w:cs="Arial"/>
          <w:bCs/>
          <w:kern w:val="36"/>
          <w:sz w:val="22"/>
          <w:szCs w:val="22"/>
          <w:lang w:eastAsia="en-US"/>
        </w:rPr>
      </w:pPr>
      <w:r w:rsidRPr="00CB302A">
        <w:rPr>
          <w:rFonts w:ascii="Arial" w:eastAsiaTheme="minorHAnsi" w:hAnsi="Arial" w:cs="Arial"/>
          <w:bCs/>
          <w:kern w:val="36"/>
          <w:sz w:val="22"/>
          <w:szCs w:val="22"/>
          <w:lang w:eastAsia="en-US"/>
        </w:rPr>
        <w:t xml:space="preserve">Artur </w:t>
      </w:r>
      <w:proofErr w:type="spellStart"/>
      <w:r w:rsidRPr="00CB302A">
        <w:rPr>
          <w:rFonts w:ascii="Arial" w:eastAsiaTheme="minorHAnsi" w:hAnsi="Arial" w:cs="Arial"/>
          <w:bCs/>
          <w:kern w:val="36"/>
          <w:sz w:val="22"/>
          <w:szCs w:val="22"/>
          <w:lang w:eastAsia="en-US"/>
        </w:rPr>
        <w:t>Sychov</w:t>
      </w:r>
      <w:proofErr w:type="spellEnd"/>
      <w:r w:rsidRPr="00CB302A">
        <w:rPr>
          <w:rFonts w:ascii="Arial" w:eastAsiaTheme="minorHAnsi" w:hAnsi="Arial" w:cs="Arial"/>
          <w:bCs/>
          <w:kern w:val="36"/>
          <w:sz w:val="22"/>
          <w:szCs w:val="22"/>
          <w:lang w:eastAsia="en-US"/>
        </w:rPr>
        <w:t xml:space="preserve"> ha iniziato la sua carriera come broker finanziario, passando poi al settore energetico come </w:t>
      </w:r>
      <w:proofErr w:type="spellStart"/>
      <w:r w:rsidRPr="00CB302A">
        <w:rPr>
          <w:rFonts w:ascii="Arial" w:eastAsiaTheme="minorHAnsi" w:hAnsi="Arial" w:cs="Arial"/>
          <w:bCs/>
          <w:kern w:val="36"/>
          <w:sz w:val="22"/>
          <w:szCs w:val="22"/>
          <w:lang w:eastAsia="en-US"/>
        </w:rPr>
        <w:t>Electricity</w:t>
      </w:r>
      <w:proofErr w:type="spellEnd"/>
      <w:r w:rsidRPr="00CB302A">
        <w:rPr>
          <w:rFonts w:ascii="Arial" w:eastAsiaTheme="minorHAnsi" w:hAnsi="Arial" w:cs="Arial"/>
          <w:bCs/>
          <w:kern w:val="36"/>
          <w:sz w:val="22"/>
          <w:szCs w:val="22"/>
          <w:lang w:eastAsia="en-US"/>
        </w:rPr>
        <w:t xml:space="preserve"> Trader South &amp; Eastern Europe per E.ON e Founder &amp; CEO di Easycharge.me. Nel 2017 ha fondato </w:t>
      </w:r>
      <w:proofErr w:type="spellStart"/>
      <w:r w:rsidRPr="00CB302A">
        <w:rPr>
          <w:rFonts w:ascii="Arial" w:eastAsiaTheme="minorHAnsi" w:hAnsi="Arial" w:cs="Arial"/>
          <w:bCs/>
          <w:kern w:val="36"/>
          <w:sz w:val="22"/>
          <w:szCs w:val="22"/>
          <w:lang w:eastAsia="en-US"/>
        </w:rPr>
        <w:t>Somnium</w:t>
      </w:r>
      <w:proofErr w:type="spellEnd"/>
      <w:r w:rsidRPr="00CB302A">
        <w:rPr>
          <w:rFonts w:ascii="Arial" w:eastAsiaTheme="minorHAnsi" w:hAnsi="Arial" w:cs="Arial"/>
          <w:bCs/>
          <w:kern w:val="36"/>
          <w:sz w:val="22"/>
          <w:szCs w:val="22"/>
          <w:lang w:eastAsia="en-US"/>
        </w:rPr>
        <w:t xml:space="preserve"> Space, una delle quattro piattaforme Web3 più importanti del metaverso. La sua piattaforma sta crescendo velocemente e sta anche lavorando su un proprio hardware.</w:t>
      </w:r>
    </w:p>
    <w:p w14:paraId="587F3B5D" w14:textId="77777777" w:rsidR="00594392" w:rsidRDefault="00594392" w:rsidP="00916396">
      <w:pPr>
        <w:jc w:val="both"/>
        <w:rPr>
          <w:rFonts w:ascii="Arial" w:eastAsiaTheme="minorHAnsi" w:hAnsi="Arial" w:cs="Arial"/>
          <w:bCs/>
          <w:kern w:val="36"/>
          <w:sz w:val="22"/>
          <w:szCs w:val="22"/>
          <w:lang w:eastAsia="en-US"/>
        </w:rPr>
      </w:pPr>
    </w:p>
    <w:p w14:paraId="61CD7F31" w14:textId="7C36CBF9" w:rsidR="003B30D6" w:rsidRDefault="003B30D6" w:rsidP="00916396">
      <w:pPr>
        <w:jc w:val="both"/>
        <w:rPr>
          <w:rFonts w:ascii="Arial" w:eastAsiaTheme="minorEastAsia" w:hAnsi="Arial" w:cs="Arial"/>
          <w:b/>
          <w:bCs/>
          <w:noProof/>
          <w:color w:val="000000" w:themeColor="text1"/>
          <w:kern w:val="36"/>
          <w:sz w:val="22"/>
          <w:szCs w:val="22"/>
        </w:rPr>
      </w:pPr>
    </w:p>
    <w:p w14:paraId="0C774BE5" w14:textId="5C123679" w:rsidR="008F6D9D" w:rsidRPr="008F6D9D" w:rsidRDefault="008F6D9D" w:rsidP="008F6D9D">
      <w:pPr>
        <w:spacing w:after="120"/>
        <w:jc w:val="both"/>
        <w:rPr>
          <w:rFonts w:ascii="Arial" w:hAnsi="Arial" w:cs="Arial"/>
          <w:i/>
          <w:iCs/>
          <w:color w:val="000000"/>
          <w:sz w:val="22"/>
          <w:szCs w:val="22"/>
        </w:rPr>
      </w:pPr>
      <w:r>
        <w:rPr>
          <w:rFonts w:ascii="Arial" w:eastAsiaTheme="minorEastAsia" w:hAnsi="Arial" w:cs="Arial"/>
          <w:noProof/>
          <w:color w:val="000000" w:themeColor="text1"/>
          <w:kern w:val="36"/>
          <w:sz w:val="22"/>
          <w:szCs w:val="22"/>
        </w:rPr>
        <w:drawing>
          <wp:anchor distT="0" distB="0" distL="114300" distR="114300" simplePos="0" relativeHeight="251768832" behindDoc="0" locked="0" layoutInCell="1" allowOverlap="1" wp14:anchorId="214F3F3D" wp14:editId="635927F0">
            <wp:simplePos x="0" y="0"/>
            <wp:positionH relativeFrom="column">
              <wp:posOffset>32385</wp:posOffset>
            </wp:positionH>
            <wp:positionV relativeFrom="paragraph">
              <wp:posOffset>30480</wp:posOffset>
            </wp:positionV>
            <wp:extent cx="1068705" cy="1068705"/>
            <wp:effectExtent l="0" t="0" r="0" b="0"/>
            <wp:wrapSquare wrapText="bothSides"/>
            <wp:docPr id="10" name="Immagine 10" descr="Immagine che contiene Viso umano, sorriso, persona, ritra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Viso umano, sorriso, persona, ritratto&#10;&#10;Descrizione generata automaticamente"/>
                    <pic:cNvPicPr/>
                  </pic:nvPicPr>
                  <pic:blipFill rotWithShape="1">
                    <a:blip r:embed="rId10"/>
                    <a:srcRect t="98" b="98"/>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47E4">
        <w:rPr>
          <w:rFonts w:ascii="Arial" w:hAnsi="Arial" w:cs="Arial"/>
          <w:b/>
          <w:bCs/>
          <w:color w:val="000000"/>
          <w:sz w:val="22"/>
          <w:szCs w:val="22"/>
        </w:rPr>
        <w:t>Sara Noggler</w:t>
      </w:r>
      <w:r>
        <w:rPr>
          <w:rFonts w:ascii="Arial" w:hAnsi="Arial" w:cs="Arial"/>
          <w:b/>
          <w:bCs/>
          <w:color w:val="000000"/>
          <w:sz w:val="22"/>
          <w:szCs w:val="22"/>
        </w:rPr>
        <w:t xml:space="preserve">, </w:t>
      </w:r>
      <w:r w:rsidRPr="008F6D9D">
        <w:rPr>
          <w:rFonts w:ascii="Arial" w:hAnsi="Arial" w:cs="Arial"/>
          <w:b/>
          <w:bCs/>
          <w:color w:val="000000"/>
          <w:sz w:val="22"/>
          <w:szCs w:val="22"/>
        </w:rPr>
        <w:t xml:space="preserve">CEO di </w:t>
      </w:r>
      <w:proofErr w:type="spellStart"/>
      <w:r w:rsidRPr="008F6D9D">
        <w:rPr>
          <w:rFonts w:ascii="Arial" w:hAnsi="Arial" w:cs="Arial"/>
          <w:b/>
          <w:bCs/>
          <w:color w:val="000000"/>
          <w:sz w:val="22"/>
          <w:szCs w:val="22"/>
        </w:rPr>
        <w:t>Polyhedra</w:t>
      </w:r>
      <w:proofErr w:type="spellEnd"/>
      <w:r w:rsidRPr="008F6D9D">
        <w:rPr>
          <w:rFonts w:ascii="Arial" w:hAnsi="Arial" w:cs="Arial"/>
          <w:b/>
          <w:bCs/>
          <w:color w:val="000000"/>
          <w:sz w:val="22"/>
          <w:szCs w:val="22"/>
        </w:rPr>
        <w:t xml:space="preserve"> e Membro del Metaverse Fashion </w:t>
      </w:r>
      <w:proofErr w:type="spellStart"/>
      <w:r w:rsidRPr="008F6D9D">
        <w:rPr>
          <w:rFonts w:ascii="Arial" w:hAnsi="Arial" w:cs="Arial"/>
          <w:b/>
          <w:bCs/>
          <w:color w:val="000000"/>
          <w:sz w:val="22"/>
          <w:szCs w:val="22"/>
        </w:rPr>
        <w:t>Council</w:t>
      </w:r>
      <w:proofErr w:type="spellEnd"/>
    </w:p>
    <w:p w14:paraId="28EB3ED2" w14:textId="21E77E79" w:rsidR="008F6D9D" w:rsidRDefault="008F6D9D" w:rsidP="008F6D9D">
      <w:pPr>
        <w:jc w:val="both"/>
        <w:rPr>
          <w:rFonts w:ascii="Arial" w:eastAsiaTheme="minorEastAsia" w:hAnsi="Arial" w:cs="Arial"/>
          <w:noProof/>
          <w:color w:val="000000" w:themeColor="text1"/>
          <w:kern w:val="36"/>
          <w:sz w:val="22"/>
          <w:szCs w:val="22"/>
        </w:rPr>
      </w:pPr>
      <w:r w:rsidRPr="008F6D9D">
        <w:rPr>
          <w:rFonts w:ascii="Arial" w:eastAsiaTheme="minorEastAsia" w:hAnsi="Arial" w:cs="Arial"/>
          <w:noProof/>
          <w:color w:val="000000" w:themeColor="text1"/>
          <w:kern w:val="36"/>
          <w:sz w:val="22"/>
          <w:szCs w:val="22"/>
        </w:rPr>
        <w:t xml:space="preserve">Sara </w:t>
      </w:r>
      <w:r w:rsidR="00685626">
        <w:rPr>
          <w:rFonts w:ascii="Arial" w:eastAsiaTheme="minorEastAsia" w:hAnsi="Arial" w:cs="Arial"/>
          <w:noProof/>
          <w:color w:val="000000" w:themeColor="text1"/>
          <w:kern w:val="36"/>
          <w:sz w:val="22"/>
          <w:szCs w:val="22"/>
        </w:rPr>
        <w:t xml:space="preserve">Noggler </w:t>
      </w:r>
      <w:r>
        <w:rPr>
          <w:rFonts w:ascii="Arial" w:eastAsiaTheme="minorEastAsia" w:hAnsi="Arial" w:cs="Arial"/>
          <w:noProof/>
          <w:color w:val="000000" w:themeColor="text1"/>
          <w:kern w:val="36"/>
          <w:sz w:val="22"/>
          <w:szCs w:val="22"/>
        </w:rPr>
        <w:t>lavora come consulente</w:t>
      </w:r>
      <w:r w:rsidRPr="008F6D9D">
        <w:rPr>
          <w:rFonts w:ascii="Arial" w:eastAsiaTheme="minorEastAsia" w:hAnsi="Arial" w:cs="Arial"/>
          <w:noProof/>
          <w:color w:val="000000" w:themeColor="text1"/>
          <w:kern w:val="36"/>
          <w:sz w:val="22"/>
          <w:szCs w:val="22"/>
        </w:rPr>
        <w:t xml:space="preserve"> nel settore della blockchain, </w:t>
      </w:r>
      <w:r>
        <w:rPr>
          <w:rFonts w:ascii="Arial" w:eastAsiaTheme="minorEastAsia" w:hAnsi="Arial" w:cs="Arial"/>
          <w:noProof/>
          <w:color w:val="000000" w:themeColor="text1"/>
          <w:kern w:val="36"/>
          <w:sz w:val="22"/>
          <w:szCs w:val="22"/>
        </w:rPr>
        <w:t>degli</w:t>
      </w:r>
      <w:r w:rsidRPr="008F6D9D">
        <w:rPr>
          <w:rFonts w:ascii="Arial" w:eastAsiaTheme="minorEastAsia" w:hAnsi="Arial" w:cs="Arial"/>
          <w:noProof/>
          <w:color w:val="000000" w:themeColor="text1"/>
          <w:kern w:val="36"/>
          <w:sz w:val="22"/>
          <w:szCs w:val="22"/>
        </w:rPr>
        <w:t xml:space="preserve"> NFT e del</w:t>
      </w:r>
      <w:r>
        <w:rPr>
          <w:rFonts w:ascii="Arial" w:eastAsiaTheme="minorEastAsia" w:hAnsi="Arial" w:cs="Arial"/>
          <w:noProof/>
          <w:color w:val="000000" w:themeColor="text1"/>
          <w:kern w:val="36"/>
          <w:sz w:val="22"/>
          <w:szCs w:val="22"/>
        </w:rPr>
        <w:t xml:space="preserve"> metaverso</w:t>
      </w:r>
      <w:r w:rsidRPr="008F6D9D">
        <w:rPr>
          <w:rFonts w:ascii="Arial" w:eastAsiaTheme="minorEastAsia" w:hAnsi="Arial" w:cs="Arial"/>
          <w:noProof/>
          <w:color w:val="000000" w:themeColor="text1"/>
          <w:kern w:val="36"/>
          <w:sz w:val="22"/>
          <w:szCs w:val="22"/>
        </w:rPr>
        <w:t xml:space="preserve">, aiutando individui e organizzazioni a superare le complessità del Web3. </w:t>
      </w:r>
      <w:r w:rsidR="00EC00DF">
        <w:rPr>
          <w:rFonts w:ascii="Arial" w:eastAsiaTheme="minorEastAsia" w:hAnsi="Arial" w:cs="Arial"/>
          <w:noProof/>
          <w:color w:val="000000" w:themeColor="text1"/>
          <w:kern w:val="36"/>
          <w:sz w:val="22"/>
          <w:szCs w:val="22"/>
        </w:rPr>
        <w:t xml:space="preserve">In quanto esperta del settore, </w:t>
      </w:r>
      <w:r>
        <w:rPr>
          <w:rFonts w:ascii="Arial" w:eastAsiaTheme="minorEastAsia" w:hAnsi="Arial" w:cs="Arial"/>
          <w:noProof/>
          <w:color w:val="000000" w:themeColor="text1"/>
          <w:kern w:val="36"/>
          <w:sz w:val="22"/>
          <w:szCs w:val="22"/>
        </w:rPr>
        <w:t xml:space="preserve">Noggler </w:t>
      </w:r>
      <w:r w:rsidR="00EC00DF">
        <w:rPr>
          <w:rFonts w:ascii="Arial" w:eastAsiaTheme="minorEastAsia" w:hAnsi="Arial" w:cs="Arial"/>
          <w:noProof/>
          <w:color w:val="000000" w:themeColor="text1"/>
          <w:kern w:val="36"/>
          <w:sz w:val="22"/>
          <w:szCs w:val="22"/>
        </w:rPr>
        <w:t>si impegna</w:t>
      </w:r>
      <w:r w:rsidRPr="008F6D9D">
        <w:rPr>
          <w:rFonts w:ascii="Arial" w:eastAsiaTheme="minorEastAsia" w:hAnsi="Arial" w:cs="Arial"/>
          <w:noProof/>
          <w:color w:val="000000" w:themeColor="text1"/>
          <w:kern w:val="36"/>
          <w:sz w:val="22"/>
          <w:szCs w:val="22"/>
        </w:rPr>
        <w:t xml:space="preserve"> anche </w:t>
      </w:r>
      <w:r w:rsidR="00EC00DF">
        <w:rPr>
          <w:rFonts w:ascii="Arial" w:eastAsiaTheme="minorEastAsia" w:hAnsi="Arial" w:cs="Arial"/>
          <w:noProof/>
          <w:color w:val="000000" w:themeColor="text1"/>
          <w:kern w:val="36"/>
          <w:sz w:val="22"/>
          <w:szCs w:val="22"/>
        </w:rPr>
        <w:t>per</w:t>
      </w:r>
      <w:r w:rsidRPr="008F6D9D">
        <w:rPr>
          <w:rFonts w:ascii="Arial" w:eastAsiaTheme="minorEastAsia" w:hAnsi="Arial" w:cs="Arial"/>
          <w:noProof/>
          <w:color w:val="000000" w:themeColor="text1"/>
          <w:kern w:val="36"/>
          <w:sz w:val="22"/>
          <w:szCs w:val="22"/>
        </w:rPr>
        <w:t xml:space="preserve"> rende</w:t>
      </w:r>
      <w:r w:rsidR="00EC00DF">
        <w:rPr>
          <w:rFonts w:ascii="Arial" w:eastAsiaTheme="minorEastAsia" w:hAnsi="Arial" w:cs="Arial"/>
          <w:noProof/>
          <w:color w:val="000000" w:themeColor="text1"/>
          <w:kern w:val="36"/>
          <w:sz w:val="22"/>
          <w:szCs w:val="22"/>
        </w:rPr>
        <w:t>re</w:t>
      </w:r>
      <w:r w:rsidRPr="008F6D9D">
        <w:rPr>
          <w:rFonts w:ascii="Arial" w:eastAsiaTheme="minorEastAsia" w:hAnsi="Arial" w:cs="Arial"/>
          <w:noProof/>
          <w:color w:val="000000" w:themeColor="text1"/>
          <w:kern w:val="36"/>
          <w:sz w:val="22"/>
          <w:szCs w:val="22"/>
        </w:rPr>
        <w:t xml:space="preserve"> i concetti del Web3 accessibili a un pubblico più vasto. </w:t>
      </w:r>
      <w:r w:rsidR="00685626">
        <w:rPr>
          <w:rFonts w:ascii="Arial" w:eastAsiaTheme="minorEastAsia" w:hAnsi="Arial" w:cs="Arial"/>
          <w:noProof/>
          <w:color w:val="000000" w:themeColor="text1"/>
          <w:kern w:val="36"/>
          <w:sz w:val="22"/>
          <w:szCs w:val="22"/>
        </w:rPr>
        <w:t>Ha preso parte come</w:t>
      </w:r>
      <w:r w:rsidRPr="008F6D9D">
        <w:rPr>
          <w:rFonts w:ascii="Arial" w:eastAsiaTheme="minorEastAsia" w:hAnsi="Arial" w:cs="Arial"/>
          <w:noProof/>
          <w:color w:val="000000" w:themeColor="text1"/>
          <w:kern w:val="36"/>
          <w:sz w:val="22"/>
          <w:szCs w:val="22"/>
        </w:rPr>
        <w:t xml:space="preserve"> relatrice in vari eventi, dove la sua esperienza e la sua presenza coinvolgente aggiungono un valore significativo alle conferenze e ai seminari, ispirando </w:t>
      </w:r>
      <w:r w:rsidR="00EC00DF">
        <w:rPr>
          <w:rFonts w:ascii="Arial" w:eastAsiaTheme="minorEastAsia" w:hAnsi="Arial" w:cs="Arial"/>
          <w:noProof/>
          <w:color w:val="000000" w:themeColor="text1"/>
          <w:kern w:val="36"/>
          <w:sz w:val="22"/>
          <w:szCs w:val="22"/>
        </w:rPr>
        <w:t>il pubblico</w:t>
      </w:r>
      <w:r w:rsidRPr="008F6D9D">
        <w:rPr>
          <w:rFonts w:ascii="Arial" w:eastAsiaTheme="minorEastAsia" w:hAnsi="Arial" w:cs="Arial"/>
          <w:noProof/>
          <w:color w:val="000000" w:themeColor="text1"/>
          <w:kern w:val="36"/>
          <w:sz w:val="22"/>
          <w:szCs w:val="22"/>
        </w:rPr>
        <w:t xml:space="preserve"> ad abbracciare il futuro decentralizzato dell'innovazione e della trasparenza. </w:t>
      </w:r>
    </w:p>
    <w:p w14:paraId="5C978A64" w14:textId="77777777" w:rsidR="00594392" w:rsidRPr="008F6D9D" w:rsidRDefault="00594392" w:rsidP="008F6D9D">
      <w:pPr>
        <w:jc w:val="both"/>
        <w:rPr>
          <w:rFonts w:ascii="Arial" w:eastAsiaTheme="minorEastAsia" w:hAnsi="Arial" w:cs="Arial"/>
          <w:noProof/>
          <w:color w:val="000000" w:themeColor="text1"/>
          <w:kern w:val="36"/>
          <w:sz w:val="22"/>
          <w:szCs w:val="22"/>
        </w:rPr>
      </w:pPr>
    </w:p>
    <w:p w14:paraId="63D5CB77" w14:textId="77777777" w:rsidR="008F6D9D" w:rsidRPr="008F6D9D" w:rsidRDefault="008F6D9D" w:rsidP="008F6D9D">
      <w:pPr>
        <w:jc w:val="both"/>
        <w:rPr>
          <w:rFonts w:ascii="Arial" w:eastAsiaTheme="minorEastAsia" w:hAnsi="Arial" w:cs="Arial"/>
          <w:b/>
          <w:bCs/>
          <w:noProof/>
          <w:color w:val="000000" w:themeColor="text1"/>
          <w:kern w:val="36"/>
          <w:sz w:val="22"/>
          <w:szCs w:val="22"/>
        </w:rPr>
      </w:pPr>
    </w:p>
    <w:p w14:paraId="16A2A586" w14:textId="2A237A6E" w:rsidR="00CA380E" w:rsidRPr="008306BF" w:rsidRDefault="00916396" w:rsidP="00916396">
      <w:pPr>
        <w:pStyle w:val="Titolo1"/>
        <w:spacing w:before="0"/>
        <w:jc w:val="both"/>
        <w:rPr>
          <w:rFonts w:ascii="Arial" w:eastAsiaTheme="minorEastAsia" w:hAnsi="Arial" w:cs="Arial"/>
          <w:noProof/>
          <w:color w:val="auto"/>
          <w:kern w:val="36"/>
          <w:sz w:val="22"/>
          <w:szCs w:val="22"/>
        </w:rPr>
      </w:pPr>
      <w:r w:rsidRPr="0052052C">
        <w:rPr>
          <w:rFonts w:ascii="Arial" w:hAnsi="Arial" w:cs="Arial"/>
          <w:noProof/>
          <w:sz w:val="22"/>
          <w:szCs w:val="22"/>
        </w:rPr>
        <w:drawing>
          <wp:anchor distT="0" distB="0" distL="114300" distR="114300" simplePos="0" relativeHeight="251749376" behindDoc="0" locked="0" layoutInCell="1" hidden="0" allowOverlap="1" wp14:anchorId="519F2180" wp14:editId="72B716C1">
            <wp:simplePos x="0" y="0"/>
            <wp:positionH relativeFrom="column">
              <wp:posOffset>6350</wp:posOffset>
            </wp:positionH>
            <wp:positionV relativeFrom="paragraph">
              <wp:posOffset>68580</wp:posOffset>
            </wp:positionV>
            <wp:extent cx="1069200" cy="1069200"/>
            <wp:effectExtent l="0" t="0" r="0" b="0"/>
            <wp:wrapSquare wrapText="bothSides" distT="0" distB="0" distL="114300" distR="114300"/>
            <wp:docPr id="7" name="image2.jpg" descr="Immagine che contiene persona, vestiti, Viso uman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descr="Immagine che contiene persona, vestiti, Viso umano, uomo&#10;&#10;Descrizione generata automaticamente"/>
                    <pic:cNvPicPr preferRelativeResize="0"/>
                  </pic:nvPicPr>
                  <pic:blipFill rotWithShape="1">
                    <a:blip r:embed="rId11" cstate="print">
                      <a:extLst>
                        <a:ext uri="{28A0092B-C50C-407E-A947-70E740481C1C}">
                          <a14:useLocalDpi xmlns:a14="http://schemas.microsoft.com/office/drawing/2010/main" val="0"/>
                        </a:ext>
                      </a:extLst>
                    </a:blip>
                    <a:srcRect l="974" r="974"/>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80E">
        <w:rPr>
          <w:rFonts w:ascii="Arial" w:eastAsiaTheme="minorEastAsia" w:hAnsi="Arial" w:cs="Arial"/>
          <w:noProof/>
          <w:color w:val="auto"/>
          <w:kern w:val="36"/>
          <w:sz w:val="22"/>
          <w:szCs w:val="22"/>
        </w:rPr>
        <w:t xml:space="preserve">Lorenzo Cappannari, </w:t>
      </w:r>
      <w:r w:rsidR="00CA380E">
        <w:rPr>
          <w:rFonts w:ascii="Arial" w:eastAsiaTheme="minorHAnsi" w:hAnsi="Arial" w:cs="Arial"/>
          <w:bCs w:val="0"/>
          <w:color w:val="auto"/>
          <w:kern w:val="36"/>
          <w:sz w:val="22"/>
          <w:szCs w:val="22"/>
          <w:lang w:eastAsia="en-US"/>
        </w:rPr>
        <w:t>CEO &amp; Co-Founder di AnotheReality</w:t>
      </w:r>
    </w:p>
    <w:p w14:paraId="78B4C9DC" w14:textId="31CE3BAB" w:rsidR="00CA380E" w:rsidRPr="008E4C4A" w:rsidRDefault="00CA380E" w:rsidP="00916396">
      <w:pPr>
        <w:jc w:val="both"/>
        <w:rPr>
          <w:rFonts w:eastAsiaTheme="minorEastAsia"/>
          <w:sz w:val="22"/>
          <w:szCs w:val="22"/>
          <w:highlight w:val="yellow"/>
        </w:rPr>
      </w:pPr>
    </w:p>
    <w:p w14:paraId="0239DF07" w14:textId="09555827" w:rsidR="00916396" w:rsidRDefault="003B58F4" w:rsidP="00916396">
      <w:pPr>
        <w:jc w:val="both"/>
        <w:rPr>
          <w:rFonts w:ascii="Arial" w:eastAsiaTheme="minorHAnsi" w:hAnsi="Arial" w:cs="Arial"/>
          <w:bCs/>
          <w:kern w:val="36"/>
          <w:sz w:val="22"/>
          <w:szCs w:val="22"/>
          <w:lang w:eastAsia="en-US"/>
        </w:rPr>
      </w:pPr>
      <w:r>
        <w:rPr>
          <w:rFonts w:ascii="Arial" w:eastAsiaTheme="minorHAnsi" w:hAnsi="Arial" w:cs="Arial"/>
          <w:bCs/>
          <w:kern w:val="36"/>
          <w:sz w:val="22"/>
          <w:szCs w:val="22"/>
          <w:lang w:eastAsia="en-US"/>
        </w:rPr>
        <w:t>C</w:t>
      </w:r>
      <w:r w:rsidRPr="003B58F4">
        <w:rPr>
          <w:rFonts w:ascii="Arial" w:eastAsiaTheme="minorHAnsi" w:hAnsi="Arial" w:cs="Arial"/>
          <w:bCs/>
          <w:kern w:val="36"/>
          <w:sz w:val="22"/>
          <w:szCs w:val="22"/>
          <w:lang w:eastAsia="en-US"/>
        </w:rPr>
        <w:t>lasse 1978, nato a Osimo (Ancona)</w:t>
      </w:r>
      <w:r>
        <w:rPr>
          <w:rFonts w:ascii="Arial" w:eastAsiaTheme="minorHAnsi" w:hAnsi="Arial" w:cs="Arial"/>
          <w:bCs/>
          <w:kern w:val="36"/>
          <w:sz w:val="22"/>
          <w:szCs w:val="22"/>
          <w:lang w:eastAsia="en-US"/>
        </w:rPr>
        <w:t>, Lorenzo Cappannari, n</w:t>
      </w:r>
      <w:r w:rsidRPr="003B58F4">
        <w:rPr>
          <w:rFonts w:ascii="Arial" w:eastAsiaTheme="minorHAnsi" w:hAnsi="Arial" w:cs="Arial"/>
          <w:bCs/>
          <w:kern w:val="36"/>
          <w:sz w:val="22"/>
          <w:szCs w:val="22"/>
          <w:lang w:eastAsia="en-US"/>
        </w:rPr>
        <w:t xml:space="preserve">erd dall’età di 8 anni, videogiocatore incallito, conferma la sua passione per i computer imparando a programmare fin da tenera età. Dopo gli studi classici e una laurea con lode in amministrazione aziendale, inizia una carriera in ambito marketing e vendite presso aziende multinazionali. Dopo una lunga esperienza internazionale in Luxottica, un giorno prova i Google Glass e capisce che il futuro degli occhiali è, in realtà, nella tecnologia. A fine 2015 lascia quindi il mondo delle grandi aziende e decide di fondare con altri due soci AnotheReality. È inoltre autore e divulgatore, </w:t>
      </w:r>
      <w:proofErr w:type="spellStart"/>
      <w:r w:rsidRPr="003B58F4">
        <w:rPr>
          <w:rFonts w:ascii="Arial" w:eastAsiaTheme="minorHAnsi" w:hAnsi="Arial" w:cs="Arial"/>
          <w:bCs/>
          <w:kern w:val="36"/>
          <w:sz w:val="22"/>
          <w:szCs w:val="22"/>
          <w:lang w:eastAsia="en-US"/>
        </w:rPr>
        <w:t>TEDx</w:t>
      </w:r>
      <w:proofErr w:type="spellEnd"/>
      <w:r w:rsidRPr="003B58F4">
        <w:rPr>
          <w:rFonts w:ascii="Arial" w:eastAsiaTheme="minorHAnsi" w:hAnsi="Arial" w:cs="Arial"/>
          <w:bCs/>
          <w:kern w:val="36"/>
          <w:sz w:val="22"/>
          <w:szCs w:val="22"/>
          <w:lang w:eastAsia="en-US"/>
        </w:rPr>
        <w:t xml:space="preserve"> speaker, professore presso l'Istituto Marangoni, e collaboratore SDA Bocconi. Autore di “Futuri Possibili. Come il metaverso e le nuove tecnologie cambieranno la nostra vita” edito da Giunti.</w:t>
      </w:r>
    </w:p>
    <w:p w14:paraId="4DB4AE48" w14:textId="11136840" w:rsidR="00CA380E" w:rsidRDefault="00CA380E" w:rsidP="00916396">
      <w:pPr>
        <w:jc w:val="both"/>
        <w:rPr>
          <w:rFonts w:ascii="Arial" w:eastAsiaTheme="minorHAnsi" w:hAnsi="Arial" w:cs="Arial"/>
          <w:bCs/>
          <w:color w:val="548DD4" w:themeColor="text2" w:themeTint="99"/>
          <w:kern w:val="36"/>
          <w:sz w:val="22"/>
          <w:szCs w:val="22"/>
          <w:lang w:eastAsia="en-US"/>
        </w:rPr>
      </w:pPr>
    </w:p>
    <w:p w14:paraId="30930B99" w14:textId="77777777" w:rsidR="004D0042" w:rsidRDefault="004D0042" w:rsidP="00916396">
      <w:pPr>
        <w:jc w:val="both"/>
        <w:rPr>
          <w:rFonts w:ascii="Arial" w:eastAsiaTheme="minorEastAsia" w:hAnsi="Arial" w:cs="Arial"/>
          <w:b/>
          <w:bCs/>
          <w:noProof/>
          <w:color w:val="000000" w:themeColor="text1"/>
          <w:kern w:val="36"/>
          <w:sz w:val="22"/>
          <w:szCs w:val="22"/>
        </w:rPr>
      </w:pPr>
    </w:p>
    <w:p w14:paraId="2B74DBEB" w14:textId="33F597E0" w:rsidR="009E0608" w:rsidRDefault="00427BE6" w:rsidP="00A02FD6">
      <w:pPr>
        <w:jc w:val="both"/>
        <w:rPr>
          <w:rFonts w:ascii="Arial" w:hAnsi="Arial" w:cs="Arial"/>
          <w:b/>
          <w:bCs/>
          <w:color w:val="000000"/>
          <w:sz w:val="22"/>
          <w:szCs w:val="22"/>
          <w:lang w:val="en-US"/>
        </w:rPr>
      </w:pPr>
      <w:r>
        <w:rPr>
          <w:rFonts w:ascii="Arial" w:hAnsi="Arial" w:cs="Arial"/>
          <w:noProof/>
          <w:color w:val="000000"/>
          <w:sz w:val="22"/>
          <w:szCs w:val="22"/>
        </w:rPr>
        <w:drawing>
          <wp:anchor distT="0" distB="0" distL="114300" distR="114300" simplePos="0" relativeHeight="251754496" behindDoc="0" locked="0" layoutInCell="1" allowOverlap="1" wp14:anchorId="5DF2072A" wp14:editId="4AD8812F">
            <wp:simplePos x="0" y="0"/>
            <wp:positionH relativeFrom="column">
              <wp:posOffset>2078</wp:posOffset>
            </wp:positionH>
            <wp:positionV relativeFrom="paragraph">
              <wp:posOffset>45536</wp:posOffset>
            </wp:positionV>
            <wp:extent cx="1068705" cy="1068705"/>
            <wp:effectExtent l="0" t="0" r="0" b="0"/>
            <wp:wrapSquare wrapText="bothSides"/>
            <wp:docPr id="11" name="Immagine 11" descr="Immagine che contiene Viso umano, persona, sorriso, primo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Viso umano, persona, sorriso, primo piano&#10;&#10;Descrizione generata automaticamente"/>
                    <pic:cNvPicPr/>
                  </pic:nvPicPr>
                  <pic:blipFill rotWithShape="1">
                    <a:blip r:embed="rId12"/>
                    <a:srcRect t="3495" b="19363"/>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D04FB3">
        <w:rPr>
          <w:rFonts w:ascii="Arial" w:hAnsi="Arial" w:cs="Arial"/>
          <w:b/>
          <w:bCs/>
          <w:color w:val="000000"/>
          <w:sz w:val="22"/>
          <w:szCs w:val="22"/>
          <w:lang w:val="en-US"/>
        </w:rPr>
        <w:t xml:space="preserve">Robert Nelson, </w:t>
      </w:r>
      <w:r w:rsidR="009E0608" w:rsidRPr="009E0608">
        <w:rPr>
          <w:rFonts w:ascii="Arial" w:hAnsi="Arial" w:cs="Arial"/>
          <w:b/>
          <w:bCs/>
          <w:color w:val="000000"/>
          <w:sz w:val="22"/>
          <w:szCs w:val="22"/>
          <w:lang w:val="en-US"/>
        </w:rPr>
        <w:t>Managing Director, Head di Metaverse Guild, Sia Partners</w:t>
      </w:r>
    </w:p>
    <w:p w14:paraId="6FD0325B" w14:textId="77777777" w:rsidR="00A02FD6" w:rsidRDefault="00A02FD6" w:rsidP="00A02FD6">
      <w:pPr>
        <w:jc w:val="both"/>
        <w:rPr>
          <w:rFonts w:ascii="Arial" w:hAnsi="Arial" w:cs="Arial"/>
          <w:b/>
          <w:bCs/>
          <w:color w:val="000000"/>
          <w:sz w:val="22"/>
          <w:szCs w:val="22"/>
          <w:lang w:val="en-US"/>
        </w:rPr>
      </w:pPr>
    </w:p>
    <w:p w14:paraId="47DB27D4" w14:textId="0045A8A7" w:rsidR="00B5348C" w:rsidRDefault="00385979" w:rsidP="00AB28AA">
      <w:pPr>
        <w:jc w:val="both"/>
        <w:rPr>
          <w:rFonts w:ascii="Arial" w:hAnsi="Arial" w:cs="Arial"/>
          <w:color w:val="000000"/>
          <w:sz w:val="22"/>
          <w:szCs w:val="22"/>
        </w:rPr>
      </w:pPr>
      <w:r w:rsidRPr="0070589F">
        <w:rPr>
          <w:rFonts w:ascii="Arial" w:hAnsi="Arial" w:cs="Arial"/>
          <w:color w:val="000000"/>
          <w:sz w:val="22"/>
          <w:szCs w:val="22"/>
        </w:rPr>
        <w:t xml:space="preserve">Robert </w:t>
      </w:r>
      <w:r w:rsidR="0070589F">
        <w:rPr>
          <w:rFonts w:ascii="Arial" w:hAnsi="Arial" w:cs="Arial"/>
          <w:color w:val="000000"/>
          <w:sz w:val="22"/>
          <w:szCs w:val="22"/>
        </w:rPr>
        <w:t xml:space="preserve">Nelson </w:t>
      </w:r>
      <w:r w:rsidRPr="0070589F">
        <w:rPr>
          <w:rFonts w:ascii="Arial" w:hAnsi="Arial" w:cs="Arial"/>
          <w:color w:val="000000"/>
          <w:sz w:val="22"/>
          <w:szCs w:val="22"/>
        </w:rPr>
        <w:t xml:space="preserve">è responsabile della </w:t>
      </w:r>
      <w:r w:rsidR="0070589F">
        <w:rPr>
          <w:rFonts w:ascii="Arial" w:hAnsi="Arial" w:cs="Arial"/>
          <w:color w:val="000000"/>
          <w:sz w:val="22"/>
          <w:szCs w:val="22"/>
        </w:rPr>
        <w:t xml:space="preserve">Global </w:t>
      </w:r>
      <w:r w:rsidRPr="0070589F">
        <w:rPr>
          <w:rFonts w:ascii="Arial" w:hAnsi="Arial" w:cs="Arial"/>
          <w:color w:val="000000"/>
          <w:sz w:val="22"/>
          <w:szCs w:val="22"/>
        </w:rPr>
        <w:t>Metavers</w:t>
      </w:r>
      <w:r w:rsidR="0070589F">
        <w:rPr>
          <w:rFonts w:ascii="Arial" w:hAnsi="Arial" w:cs="Arial"/>
          <w:color w:val="000000"/>
          <w:sz w:val="22"/>
          <w:szCs w:val="22"/>
        </w:rPr>
        <w:t>e Guild</w:t>
      </w:r>
      <w:r w:rsidRPr="0070589F">
        <w:rPr>
          <w:rFonts w:ascii="Arial" w:hAnsi="Arial" w:cs="Arial"/>
          <w:color w:val="000000"/>
          <w:sz w:val="22"/>
          <w:szCs w:val="22"/>
        </w:rPr>
        <w:t xml:space="preserve"> presso Sia Partners. </w:t>
      </w:r>
      <w:r w:rsidR="0070589F">
        <w:rPr>
          <w:rFonts w:ascii="Arial" w:hAnsi="Arial" w:cs="Arial"/>
          <w:color w:val="000000"/>
          <w:sz w:val="22"/>
          <w:szCs w:val="22"/>
        </w:rPr>
        <w:t xml:space="preserve">Nelson è </w:t>
      </w:r>
      <w:r w:rsidRPr="0070589F">
        <w:rPr>
          <w:rFonts w:ascii="Arial" w:hAnsi="Arial" w:cs="Arial"/>
          <w:color w:val="000000"/>
          <w:sz w:val="22"/>
          <w:szCs w:val="22"/>
        </w:rPr>
        <w:t xml:space="preserve">specializzato nella strategia, nello sviluppo e nella scalabilità delle tecnologie emergenti in ambito XR, che comprendono la Realtà Aumentata, la Realtà Virtuale e la Realtà Mista e la loro applicazione nel </w:t>
      </w:r>
      <w:r w:rsidR="0070589F">
        <w:rPr>
          <w:rFonts w:ascii="Arial" w:hAnsi="Arial" w:cs="Arial"/>
          <w:color w:val="000000"/>
          <w:sz w:val="22"/>
          <w:szCs w:val="22"/>
        </w:rPr>
        <w:t>m</w:t>
      </w:r>
      <w:r w:rsidRPr="0070589F">
        <w:rPr>
          <w:rFonts w:ascii="Arial" w:hAnsi="Arial" w:cs="Arial"/>
          <w:color w:val="000000"/>
          <w:sz w:val="22"/>
          <w:szCs w:val="22"/>
        </w:rPr>
        <w:t xml:space="preserve">etaverso. </w:t>
      </w:r>
      <w:r w:rsidR="0070589F">
        <w:rPr>
          <w:rFonts w:ascii="Arial" w:hAnsi="Arial" w:cs="Arial"/>
          <w:color w:val="000000"/>
          <w:sz w:val="22"/>
          <w:szCs w:val="22"/>
        </w:rPr>
        <w:t>In Sia Partners s</w:t>
      </w:r>
      <w:r w:rsidRPr="0070589F">
        <w:rPr>
          <w:rFonts w:ascii="Arial" w:hAnsi="Arial" w:cs="Arial"/>
          <w:color w:val="000000"/>
          <w:sz w:val="22"/>
          <w:szCs w:val="22"/>
        </w:rPr>
        <w:t xml:space="preserve">upervisiona </w:t>
      </w:r>
      <w:r w:rsidR="0070589F">
        <w:rPr>
          <w:rFonts w:ascii="Arial" w:hAnsi="Arial" w:cs="Arial"/>
          <w:color w:val="000000"/>
          <w:sz w:val="22"/>
          <w:szCs w:val="22"/>
        </w:rPr>
        <w:t>la distribuzione globale</w:t>
      </w:r>
      <w:r w:rsidRPr="0070589F">
        <w:rPr>
          <w:rFonts w:ascii="Arial" w:hAnsi="Arial" w:cs="Arial"/>
          <w:color w:val="000000"/>
          <w:sz w:val="22"/>
          <w:szCs w:val="22"/>
        </w:rPr>
        <w:t xml:space="preserve"> delle soluzioni XR e </w:t>
      </w:r>
      <w:r w:rsidR="0070589F">
        <w:rPr>
          <w:rFonts w:ascii="Arial" w:hAnsi="Arial" w:cs="Arial"/>
          <w:color w:val="000000"/>
          <w:sz w:val="22"/>
          <w:szCs w:val="22"/>
        </w:rPr>
        <w:t xml:space="preserve">del metaverso </w:t>
      </w:r>
      <w:r w:rsidRPr="0070589F">
        <w:rPr>
          <w:rFonts w:ascii="Arial" w:hAnsi="Arial" w:cs="Arial"/>
          <w:color w:val="000000"/>
          <w:sz w:val="22"/>
          <w:szCs w:val="22"/>
        </w:rPr>
        <w:t xml:space="preserve">ai clienti in tutto il mondo. In qualità di </w:t>
      </w:r>
      <w:proofErr w:type="spellStart"/>
      <w:r w:rsidRPr="0070589F">
        <w:rPr>
          <w:rFonts w:ascii="Arial" w:hAnsi="Arial" w:cs="Arial"/>
          <w:color w:val="000000"/>
          <w:sz w:val="22"/>
          <w:szCs w:val="22"/>
        </w:rPr>
        <w:t>early</w:t>
      </w:r>
      <w:proofErr w:type="spellEnd"/>
      <w:r w:rsidRPr="0070589F">
        <w:rPr>
          <w:rFonts w:ascii="Arial" w:hAnsi="Arial" w:cs="Arial"/>
          <w:color w:val="000000"/>
          <w:sz w:val="22"/>
          <w:szCs w:val="22"/>
        </w:rPr>
        <w:t xml:space="preserve"> </w:t>
      </w:r>
      <w:proofErr w:type="spellStart"/>
      <w:r w:rsidRPr="0070589F">
        <w:rPr>
          <w:rFonts w:ascii="Arial" w:hAnsi="Arial" w:cs="Arial"/>
          <w:color w:val="000000"/>
          <w:sz w:val="22"/>
          <w:szCs w:val="22"/>
        </w:rPr>
        <w:t>adopter</w:t>
      </w:r>
      <w:proofErr w:type="spellEnd"/>
      <w:r w:rsidRPr="0070589F">
        <w:rPr>
          <w:rFonts w:ascii="Arial" w:hAnsi="Arial" w:cs="Arial"/>
          <w:color w:val="000000"/>
          <w:sz w:val="22"/>
          <w:szCs w:val="22"/>
        </w:rPr>
        <w:t xml:space="preserve"> e sostenitore delle soluzioni AR/VR, si concentra sull'evangelizzazione e sulla promozione di questa crescente rivoluzione tecnologica. </w:t>
      </w:r>
      <w:r w:rsidR="0070589F">
        <w:rPr>
          <w:rFonts w:ascii="Arial" w:hAnsi="Arial" w:cs="Arial"/>
          <w:color w:val="000000"/>
          <w:sz w:val="22"/>
          <w:szCs w:val="22"/>
        </w:rPr>
        <w:t>Nelson è</w:t>
      </w:r>
      <w:r w:rsidRPr="0070589F">
        <w:rPr>
          <w:rFonts w:ascii="Arial" w:hAnsi="Arial" w:cs="Arial"/>
          <w:color w:val="000000"/>
          <w:sz w:val="22"/>
          <w:szCs w:val="22"/>
        </w:rPr>
        <w:t xml:space="preserve"> fermamente impegnato a collaborare con i clienti per apprendere</w:t>
      </w:r>
      <w:r w:rsidR="0070589F">
        <w:rPr>
          <w:rFonts w:ascii="Arial" w:hAnsi="Arial" w:cs="Arial"/>
          <w:color w:val="000000"/>
          <w:sz w:val="22"/>
          <w:szCs w:val="22"/>
        </w:rPr>
        <w:t xml:space="preserve">, </w:t>
      </w:r>
      <w:r w:rsidRPr="0070589F">
        <w:rPr>
          <w:rFonts w:ascii="Arial" w:hAnsi="Arial" w:cs="Arial"/>
          <w:color w:val="000000"/>
          <w:sz w:val="22"/>
          <w:szCs w:val="22"/>
        </w:rPr>
        <w:t>definire l</w:t>
      </w:r>
      <w:r w:rsidR="000763C6">
        <w:rPr>
          <w:rFonts w:ascii="Arial" w:hAnsi="Arial" w:cs="Arial"/>
          <w:color w:val="000000"/>
          <w:sz w:val="22"/>
          <w:szCs w:val="22"/>
        </w:rPr>
        <w:t>e</w:t>
      </w:r>
      <w:r w:rsidRPr="0070589F">
        <w:rPr>
          <w:rFonts w:ascii="Arial" w:hAnsi="Arial" w:cs="Arial"/>
          <w:color w:val="000000"/>
          <w:sz w:val="22"/>
          <w:szCs w:val="22"/>
        </w:rPr>
        <w:t xml:space="preserve"> strategi</w:t>
      </w:r>
      <w:r w:rsidR="000763C6">
        <w:rPr>
          <w:rFonts w:ascii="Arial" w:hAnsi="Arial" w:cs="Arial"/>
          <w:color w:val="000000"/>
          <w:sz w:val="22"/>
          <w:szCs w:val="22"/>
        </w:rPr>
        <w:t>e</w:t>
      </w:r>
      <w:r w:rsidRPr="0070589F">
        <w:rPr>
          <w:rFonts w:ascii="Arial" w:hAnsi="Arial" w:cs="Arial"/>
          <w:color w:val="000000"/>
          <w:sz w:val="22"/>
          <w:szCs w:val="22"/>
        </w:rPr>
        <w:t xml:space="preserve"> e sfruttare le capacità del Metavers</w:t>
      </w:r>
      <w:r w:rsidR="0070589F">
        <w:rPr>
          <w:rFonts w:ascii="Arial" w:hAnsi="Arial" w:cs="Arial"/>
          <w:color w:val="000000"/>
          <w:sz w:val="22"/>
          <w:szCs w:val="22"/>
        </w:rPr>
        <w:t>o</w:t>
      </w:r>
      <w:r w:rsidRPr="0070589F">
        <w:rPr>
          <w:rFonts w:ascii="Arial" w:hAnsi="Arial" w:cs="Arial"/>
          <w:color w:val="000000"/>
          <w:sz w:val="22"/>
          <w:szCs w:val="22"/>
        </w:rPr>
        <w:t xml:space="preserve"> per l'abilitazione dell'impresa.</w:t>
      </w:r>
    </w:p>
    <w:p w14:paraId="0B63B2DD" w14:textId="0AD17180" w:rsidR="00AB28AA" w:rsidRDefault="00AB28AA" w:rsidP="00AB28AA">
      <w:pPr>
        <w:jc w:val="both"/>
        <w:rPr>
          <w:rFonts w:ascii="Arial" w:hAnsi="Arial" w:cs="Arial"/>
          <w:color w:val="000000"/>
          <w:sz w:val="22"/>
          <w:szCs w:val="22"/>
        </w:rPr>
      </w:pPr>
    </w:p>
    <w:p w14:paraId="31650181" w14:textId="73385C3E" w:rsidR="00594392" w:rsidRDefault="00594392" w:rsidP="00916396">
      <w:pPr>
        <w:spacing w:after="120"/>
        <w:jc w:val="both"/>
        <w:rPr>
          <w:rFonts w:ascii="Arial" w:hAnsi="Arial" w:cs="Arial"/>
          <w:color w:val="000000"/>
          <w:sz w:val="22"/>
          <w:szCs w:val="22"/>
        </w:rPr>
      </w:pPr>
    </w:p>
    <w:p w14:paraId="4D034B43" w14:textId="6F51502E" w:rsidR="00F61547" w:rsidRDefault="00AB28AA" w:rsidP="00AB28AA">
      <w:pPr>
        <w:jc w:val="both"/>
        <w:rPr>
          <w:rFonts w:ascii="Arial" w:hAnsi="Arial" w:cs="Arial"/>
          <w:b/>
          <w:bCs/>
          <w:color w:val="000000"/>
          <w:sz w:val="22"/>
          <w:szCs w:val="22"/>
        </w:rPr>
      </w:pPr>
      <w:r>
        <w:rPr>
          <w:rFonts w:ascii="Arial" w:hAnsi="Arial" w:cs="Arial"/>
          <w:noProof/>
          <w:color w:val="000000"/>
          <w:sz w:val="22"/>
          <w:szCs w:val="22"/>
        </w:rPr>
        <w:drawing>
          <wp:anchor distT="0" distB="0" distL="114300" distR="114300" simplePos="0" relativeHeight="251791360" behindDoc="0" locked="0" layoutInCell="1" allowOverlap="1" wp14:anchorId="00809302" wp14:editId="6B3041C1">
            <wp:simplePos x="0" y="0"/>
            <wp:positionH relativeFrom="column">
              <wp:posOffset>3810</wp:posOffset>
            </wp:positionH>
            <wp:positionV relativeFrom="paragraph">
              <wp:posOffset>12065</wp:posOffset>
            </wp:positionV>
            <wp:extent cx="1068705" cy="1068705"/>
            <wp:effectExtent l="0" t="0" r="0" b="0"/>
            <wp:wrapSquare wrapText="bothSides"/>
            <wp:docPr id="3" name="Immagine 3" descr="Immagine che contiene persona, vestiti, Viso umano, Fotografia ritrattist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persona, vestiti, Viso umano, Fotografia ritrattistica&#10;&#10;Descrizione generata automaticamente"/>
                    <pic:cNvPicPr/>
                  </pic:nvPicPr>
                  <pic:blipFill rotWithShape="1">
                    <a:blip r:embed="rId13"/>
                    <a:srcRect l="3147" r="3147"/>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547" w:rsidRPr="005F7189">
        <w:rPr>
          <w:rFonts w:ascii="Arial" w:hAnsi="Arial" w:cs="Arial"/>
          <w:b/>
          <w:bCs/>
          <w:color w:val="000000"/>
          <w:sz w:val="22"/>
          <w:szCs w:val="22"/>
        </w:rPr>
        <w:t>Elisabetta Rotolo,</w:t>
      </w:r>
      <w:r w:rsidR="00F61547" w:rsidRPr="005F7189">
        <w:rPr>
          <w:rFonts w:ascii="Arial" w:hAnsi="Arial" w:cs="Arial"/>
          <w:color w:val="000000"/>
          <w:sz w:val="22"/>
          <w:szCs w:val="22"/>
        </w:rPr>
        <w:t xml:space="preserve"> </w:t>
      </w:r>
      <w:r w:rsidR="00AD3094" w:rsidRPr="00AD3094">
        <w:rPr>
          <w:rFonts w:ascii="Arial" w:hAnsi="Arial" w:cs="Arial"/>
          <w:b/>
          <w:bCs/>
          <w:color w:val="000000"/>
          <w:sz w:val="22"/>
          <w:szCs w:val="22"/>
        </w:rPr>
        <w:t>CEO, Founder, Creative &amp; Executive Producer</w:t>
      </w:r>
      <w:r w:rsidR="00AD3094">
        <w:rPr>
          <w:rFonts w:ascii="Arial" w:hAnsi="Arial" w:cs="Arial"/>
          <w:b/>
          <w:bCs/>
          <w:color w:val="000000"/>
          <w:sz w:val="22"/>
          <w:szCs w:val="22"/>
        </w:rPr>
        <w:t>,</w:t>
      </w:r>
      <w:r w:rsidR="00AD3094" w:rsidRPr="00AD3094">
        <w:rPr>
          <w:rFonts w:ascii="Arial" w:hAnsi="Arial" w:cs="Arial"/>
          <w:b/>
          <w:bCs/>
          <w:color w:val="000000"/>
          <w:sz w:val="22"/>
          <w:szCs w:val="22"/>
        </w:rPr>
        <w:t xml:space="preserve"> </w:t>
      </w:r>
      <w:r w:rsidR="00F61547" w:rsidRPr="00F61547">
        <w:rPr>
          <w:rFonts w:ascii="Arial" w:hAnsi="Arial" w:cs="Arial"/>
          <w:b/>
          <w:bCs/>
          <w:color w:val="000000"/>
          <w:sz w:val="22"/>
          <w:szCs w:val="22"/>
        </w:rPr>
        <w:t>MIAT</w:t>
      </w:r>
    </w:p>
    <w:p w14:paraId="77F1548D" w14:textId="77777777" w:rsidR="00AB28AA" w:rsidRPr="005F7189" w:rsidRDefault="00AB28AA" w:rsidP="00AB28AA">
      <w:pPr>
        <w:jc w:val="both"/>
        <w:rPr>
          <w:rFonts w:ascii="Arial" w:hAnsi="Arial" w:cs="Arial"/>
          <w:i/>
          <w:iCs/>
          <w:color w:val="000000"/>
          <w:sz w:val="22"/>
          <w:szCs w:val="22"/>
        </w:rPr>
      </w:pPr>
    </w:p>
    <w:p w14:paraId="7FE638C9" w14:textId="77777777" w:rsidR="00AD3094" w:rsidRPr="00AD3094" w:rsidRDefault="00AD3094" w:rsidP="00AD3094">
      <w:pPr>
        <w:jc w:val="both"/>
        <w:rPr>
          <w:rFonts w:ascii="Arial" w:hAnsi="Arial" w:cs="Arial"/>
          <w:color w:val="000000"/>
          <w:sz w:val="22"/>
          <w:szCs w:val="22"/>
        </w:rPr>
      </w:pPr>
      <w:r w:rsidRPr="00AD3094">
        <w:rPr>
          <w:rFonts w:ascii="Arial" w:hAnsi="Arial" w:cs="Arial"/>
          <w:color w:val="000000"/>
          <w:sz w:val="22"/>
          <w:szCs w:val="22"/>
        </w:rPr>
        <w:t xml:space="preserve">Elisabetta è una business strategist e brand management executive, creative &amp; executive producer, direttore artistico, architetto d'interni e </w:t>
      </w:r>
      <w:proofErr w:type="spellStart"/>
      <w:r w:rsidRPr="00AD3094">
        <w:rPr>
          <w:rFonts w:ascii="Arial" w:hAnsi="Arial" w:cs="Arial"/>
          <w:color w:val="000000"/>
          <w:sz w:val="22"/>
          <w:szCs w:val="22"/>
        </w:rPr>
        <w:t>keynote</w:t>
      </w:r>
      <w:proofErr w:type="spellEnd"/>
      <w:r w:rsidRPr="00AD3094">
        <w:rPr>
          <w:rFonts w:ascii="Arial" w:hAnsi="Arial" w:cs="Arial"/>
          <w:color w:val="000000"/>
          <w:sz w:val="22"/>
          <w:szCs w:val="22"/>
        </w:rPr>
        <w:t xml:space="preserve"> speaker, con esperienza internazionale in XR, </w:t>
      </w:r>
      <w:proofErr w:type="spellStart"/>
      <w:r w:rsidRPr="00AD3094">
        <w:rPr>
          <w:rFonts w:ascii="Arial" w:hAnsi="Arial" w:cs="Arial"/>
          <w:color w:val="000000"/>
          <w:sz w:val="22"/>
          <w:szCs w:val="22"/>
        </w:rPr>
        <w:t>spatial</w:t>
      </w:r>
      <w:proofErr w:type="spellEnd"/>
      <w:r w:rsidRPr="00AD3094">
        <w:rPr>
          <w:rFonts w:ascii="Arial" w:hAnsi="Arial" w:cs="Arial"/>
          <w:color w:val="000000"/>
          <w:sz w:val="22"/>
          <w:szCs w:val="22"/>
        </w:rPr>
        <w:t xml:space="preserve"> computing, mondi virtuali, arte immersiva e Metaverse. </w:t>
      </w:r>
    </w:p>
    <w:p w14:paraId="0AAA6083" w14:textId="77777777" w:rsidR="00AD3094" w:rsidRPr="00AD3094" w:rsidRDefault="00AD3094" w:rsidP="00AD3094">
      <w:pPr>
        <w:jc w:val="both"/>
        <w:rPr>
          <w:rFonts w:ascii="Arial" w:hAnsi="Arial" w:cs="Arial"/>
          <w:color w:val="000000"/>
          <w:sz w:val="22"/>
          <w:szCs w:val="22"/>
        </w:rPr>
      </w:pPr>
      <w:r w:rsidRPr="00AD3094">
        <w:rPr>
          <w:rFonts w:ascii="Arial" w:hAnsi="Arial" w:cs="Arial"/>
          <w:color w:val="000000"/>
          <w:sz w:val="22"/>
          <w:szCs w:val="22"/>
        </w:rPr>
        <w:t xml:space="preserve">È CEO e fondatrice del MIAT </w:t>
      </w:r>
      <w:proofErr w:type="spellStart"/>
      <w:r w:rsidRPr="00AD3094">
        <w:rPr>
          <w:rFonts w:ascii="Arial" w:hAnsi="Arial" w:cs="Arial"/>
          <w:color w:val="000000"/>
          <w:sz w:val="22"/>
          <w:szCs w:val="22"/>
        </w:rPr>
        <w:t>Multiverse</w:t>
      </w:r>
      <w:proofErr w:type="spellEnd"/>
      <w:r w:rsidRPr="00AD3094">
        <w:rPr>
          <w:rFonts w:ascii="Arial" w:hAnsi="Arial" w:cs="Arial"/>
          <w:color w:val="000000"/>
          <w:sz w:val="22"/>
          <w:szCs w:val="22"/>
        </w:rPr>
        <w:t xml:space="preserve"> Institute For </w:t>
      </w:r>
      <w:proofErr w:type="spellStart"/>
      <w:r w:rsidRPr="00AD3094">
        <w:rPr>
          <w:rFonts w:ascii="Arial" w:hAnsi="Arial" w:cs="Arial"/>
          <w:color w:val="000000"/>
          <w:sz w:val="22"/>
          <w:szCs w:val="22"/>
        </w:rPr>
        <w:t>Arts</w:t>
      </w:r>
      <w:proofErr w:type="spellEnd"/>
      <w:r w:rsidRPr="00AD3094">
        <w:rPr>
          <w:rFonts w:ascii="Arial" w:hAnsi="Arial" w:cs="Arial"/>
          <w:color w:val="000000"/>
          <w:sz w:val="22"/>
          <w:szCs w:val="22"/>
        </w:rPr>
        <w:t xml:space="preserve"> and Technology e ha creato il primo hub creativo ed educativo che integra un'Accademia Immersiva, per formare i talenti del futuro con le tecnologie emergenti e uno Studio Immersivo per produrre esperienze immersive basate sulla ricerca anche per il Web3 e il Metaverso. </w:t>
      </w:r>
    </w:p>
    <w:p w14:paraId="0948936A" w14:textId="77777777" w:rsidR="00AD3094" w:rsidRPr="00AD3094" w:rsidRDefault="00AD3094" w:rsidP="00AD3094">
      <w:pPr>
        <w:jc w:val="both"/>
        <w:rPr>
          <w:rFonts w:ascii="Arial" w:hAnsi="Arial" w:cs="Arial"/>
          <w:color w:val="000000"/>
          <w:sz w:val="22"/>
          <w:szCs w:val="22"/>
        </w:rPr>
      </w:pPr>
      <w:r w:rsidRPr="00AD3094">
        <w:rPr>
          <w:rFonts w:ascii="Arial" w:hAnsi="Arial" w:cs="Arial"/>
          <w:color w:val="000000"/>
          <w:sz w:val="22"/>
          <w:szCs w:val="22"/>
        </w:rPr>
        <w:t xml:space="preserve">Ha oltre 20 anni di esperienza come Global </w:t>
      </w:r>
      <w:proofErr w:type="spellStart"/>
      <w:r w:rsidRPr="00AD3094">
        <w:rPr>
          <w:rFonts w:ascii="Arial" w:hAnsi="Arial" w:cs="Arial"/>
          <w:color w:val="000000"/>
          <w:sz w:val="22"/>
          <w:szCs w:val="22"/>
        </w:rPr>
        <w:t>Chief</w:t>
      </w:r>
      <w:proofErr w:type="spellEnd"/>
      <w:r w:rsidRPr="00AD3094">
        <w:rPr>
          <w:rFonts w:ascii="Arial" w:hAnsi="Arial" w:cs="Arial"/>
          <w:color w:val="000000"/>
          <w:sz w:val="22"/>
          <w:szCs w:val="22"/>
        </w:rPr>
        <w:t xml:space="preserve"> Marketing </w:t>
      </w:r>
      <w:proofErr w:type="spellStart"/>
      <w:r w:rsidRPr="00AD3094">
        <w:rPr>
          <w:rFonts w:ascii="Arial" w:hAnsi="Arial" w:cs="Arial"/>
          <w:color w:val="000000"/>
          <w:sz w:val="22"/>
          <w:szCs w:val="22"/>
        </w:rPr>
        <w:t>Officer</w:t>
      </w:r>
      <w:proofErr w:type="spellEnd"/>
      <w:r w:rsidRPr="00AD3094">
        <w:rPr>
          <w:rFonts w:ascii="Arial" w:hAnsi="Arial" w:cs="Arial"/>
          <w:color w:val="000000"/>
          <w:sz w:val="22"/>
          <w:szCs w:val="22"/>
        </w:rPr>
        <w:t xml:space="preserve">, Direttore della Comunicazione Aziendale e Consulente Strategico in Brand Management, Marketing, Comunicazione, Innovazione e Cambiamento per organizzazioni internazionali come lo Stato di New York, </w:t>
      </w:r>
      <w:proofErr w:type="spellStart"/>
      <w:r w:rsidRPr="00AD3094">
        <w:rPr>
          <w:rFonts w:ascii="Arial" w:hAnsi="Arial" w:cs="Arial"/>
          <w:color w:val="000000"/>
          <w:sz w:val="22"/>
          <w:szCs w:val="22"/>
        </w:rPr>
        <w:t>Omnicom</w:t>
      </w:r>
      <w:proofErr w:type="spellEnd"/>
      <w:r w:rsidRPr="00AD3094">
        <w:rPr>
          <w:rFonts w:ascii="Arial" w:hAnsi="Arial" w:cs="Arial"/>
          <w:color w:val="000000"/>
          <w:sz w:val="22"/>
          <w:szCs w:val="22"/>
        </w:rPr>
        <w:t xml:space="preserve"> Group, Walt Disney, Mattel, Heinz, Plasmon, Ferrovie Italiane, Giochi Olimpici. È un'oratrice ricercata. Ha parlato al VR/AR Global Summit, all'Università Bocconi, alla Scuola di Polizia, all'Esercito Italiano, all'Immerse Global Metaverse Summit, a </w:t>
      </w:r>
      <w:proofErr w:type="spellStart"/>
      <w:r w:rsidRPr="00AD3094">
        <w:rPr>
          <w:rFonts w:ascii="Arial" w:hAnsi="Arial" w:cs="Arial"/>
          <w:color w:val="000000"/>
          <w:sz w:val="22"/>
          <w:szCs w:val="22"/>
        </w:rPr>
        <w:t>Stereopsia</w:t>
      </w:r>
      <w:proofErr w:type="spellEnd"/>
      <w:r w:rsidRPr="00AD3094">
        <w:rPr>
          <w:rFonts w:ascii="Arial" w:hAnsi="Arial" w:cs="Arial"/>
          <w:color w:val="000000"/>
          <w:sz w:val="22"/>
          <w:szCs w:val="22"/>
        </w:rPr>
        <w:t xml:space="preserve">, ad AWE, ad Artissima, al </w:t>
      </w:r>
      <w:proofErr w:type="spellStart"/>
      <w:r w:rsidRPr="00AD3094">
        <w:rPr>
          <w:rFonts w:ascii="Arial" w:hAnsi="Arial" w:cs="Arial"/>
          <w:color w:val="000000"/>
          <w:sz w:val="22"/>
          <w:szCs w:val="22"/>
        </w:rPr>
        <w:t>Gatheverse</w:t>
      </w:r>
      <w:proofErr w:type="spellEnd"/>
      <w:r w:rsidRPr="00AD3094">
        <w:rPr>
          <w:rFonts w:ascii="Arial" w:hAnsi="Arial" w:cs="Arial"/>
          <w:color w:val="000000"/>
          <w:sz w:val="22"/>
          <w:szCs w:val="22"/>
        </w:rPr>
        <w:t xml:space="preserve"> Global Summit, all'ITTV global Festival, al Festival del Cinema della Biennale di Venezia, al MIA Market, a VIEW e in molti altri luoghi. </w:t>
      </w:r>
    </w:p>
    <w:p w14:paraId="2AFF299E" w14:textId="06C16008" w:rsidR="00A97204" w:rsidRPr="00AD3094" w:rsidRDefault="00AD3094" w:rsidP="00AD3094">
      <w:pPr>
        <w:jc w:val="both"/>
        <w:rPr>
          <w:rFonts w:ascii="Arial" w:hAnsi="Arial" w:cs="Arial"/>
          <w:color w:val="000000"/>
          <w:sz w:val="22"/>
          <w:szCs w:val="22"/>
          <w:u w:val="single"/>
        </w:rPr>
      </w:pPr>
      <w:r w:rsidRPr="00AD3094">
        <w:rPr>
          <w:rFonts w:ascii="Arial" w:hAnsi="Arial" w:cs="Arial"/>
          <w:color w:val="000000"/>
          <w:sz w:val="22"/>
          <w:szCs w:val="22"/>
        </w:rPr>
        <w:t xml:space="preserve">È collaboratrice di </w:t>
      </w:r>
      <w:proofErr w:type="spellStart"/>
      <w:r w:rsidRPr="00AD3094">
        <w:rPr>
          <w:rFonts w:ascii="Arial" w:hAnsi="Arial" w:cs="Arial"/>
          <w:color w:val="000000"/>
          <w:sz w:val="22"/>
          <w:szCs w:val="22"/>
        </w:rPr>
        <w:t>Artribune</w:t>
      </w:r>
      <w:proofErr w:type="spellEnd"/>
      <w:r w:rsidRPr="00AD3094">
        <w:rPr>
          <w:rFonts w:ascii="Arial" w:hAnsi="Arial" w:cs="Arial"/>
          <w:color w:val="000000"/>
          <w:sz w:val="22"/>
          <w:szCs w:val="22"/>
        </w:rPr>
        <w:t xml:space="preserve">, membro di </w:t>
      </w:r>
      <w:proofErr w:type="spellStart"/>
      <w:r w:rsidRPr="00AD3094">
        <w:rPr>
          <w:rFonts w:ascii="Arial" w:hAnsi="Arial" w:cs="Arial"/>
          <w:color w:val="000000"/>
          <w:sz w:val="22"/>
          <w:szCs w:val="22"/>
        </w:rPr>
        <w:t>OnLive</w:t>
      </w:r>
      <w:proofErr w:type="spellEnd"/>
      <w:r w:rsidRPr="00AD3094">
        <w:rPr>
          <w:rFonts w:ascii="Arial" w:hAnsi="Arial" w:cs="Arial"/>
          <w:color w:val="000000"/>
          <w:sz w:val="22"/>
          <w:szCs w:val="22"/>
        </w:rPr>
        <w:t xml:space="preserve"> Campus, consigliere di Fondazione Cariplo per il settore artistico e culturale e membro del consiglio di amministrazione e rappresentante italiano di </w:t>
      </w:r>
      <w:proofErr w:type="spellStart"/>
      <w:r w:rsidRPr="00AD3094">
        <w:rPr>
          <w:rFonts w:ascii="Arial" w:hAnsi="Arial" w:cs="Arial"/>
          <w:color w:val="000000"/>
          <w:sz w:val="22"/>
          <w:szCs w:val="22"/>
        </w:rPr>
        <w:t>Euromersive</w:t>
      </w:r>
      <w:proofErr w:type="spellEnd"/>
      <w:r w:rsidRPr="00AD3094">
        <w:rPr>
          <w:rFonts w:ascii="Arial" w:hAnsi="Arial" w:cs="Arial"/>
          <w:color w:val="000000"/>
          <w:sz w:val="22"/>
          <w:szCs w:val="22"/>
        </w:rPr>
        <w:t>, la federazione europea dei professionisti delle RX.</w:t>
      </w:r>
      <w:r>
        <w:rPr>
          <w:rFonts w:ascii="Arial" w:hAnsi="Arial" w:cs="Arial"/>
          <w:color w:val="000000"/>
          <w:sz w:val="22"/>
          <w:szCs w:val="22"/>
        </w:rPr>
        <w:t xml:space="preserve"> </w:t>
      </w:r>
      <w:r w:rsidRPr="00AD3094">
        <w:rPr>
          <w:rFonts w:ascii="Arial" w:hAnsi="Arial" w:cs="Arial"/>
          <w:color w:val="000000"/>
          <w:sz w:val="22"/>
          <w:szCs w:val="22"/>
        </w:rPr>
        <w:t>Si è laureata in Architettura d'interni e ha conseguito un MBA presso l'Università di Liverpool ed è stata premiata come "</w:t>
      </w:r>
      <w:proofErr w:type="spellStart"/>
      <w:r w:rsidRPr="00AD3094">
        <w:rPr>
          <w:rFonts w:ascii="Arial" w:hAnsi="Arial" w:cs="Arial"/>
          <w:color w:val="000000"/>
          <w:sz w:val="22"/>
          <w:szCs w:val="22"/>
        </w:rPr>
        <w:t>Student</w:t>
      </w:r>
      <w:proofErr w:type="spellEnd"/>
      <w:r w:rsidRPr="00AD3094">
        <w:rPr>
          <w:rFonts w:ascii="Arial" w:hAnsi="Arial" w:cs="Arial"/>
          <w:color w:val="000000"/>
          <w:sz w:val="22"/>
          <w:szCs w:val="22"/>
        </w:rPr>
        <w:t xml:space="preserve"> of the </w:t>
      </w:r>
      <w:proofErr w:type="spellStart"/>
      <w:r w:rsidRPr="00AD3094">
        <w:rPr>
          <w:rFonts w:ascii="Arial" w:hAnsi="Arial" w:cs="Arial"/>
          <w:color w:val="000000"/>
          <w:sz w:val="22"/>
          <w:szCs w:val="22"/>
        </w:rPr>
        <w:t>Year</w:t>
      </w:r>
      <w:proofErr w:type="spellEnd"/>
      <w:r w:rsidRPr="00AD3094">
        <w:rPr>
          <w:rFonts w:ascii="Arial" w:hAnsi="Arial" w:cs="Arial"/>
          <w:color w:val="000000"/>
          <w:sz w:val="22"/>
          <w:szCs w:val="22"/>
        </w:rPr>
        <w:t>" nel 2016-2017.</w:t>
      </w:r>
    </w:p>
    <w:p w14:paraId="19EC6233" w14:textId="77777777" w:rsidR="00A97204" w:rsidRPr="00A97204" w:rsidRDefault="00A97204" w:rsidP="006E4B45">
      <w:pPr>
        <w:jc w:val="both"/>
        <w:rPr>
          <w:rFonts w:ascii="Arial" w:hAnsi="Arial" w:cs="Arial"/>
          <w:color w:val="000000"/>
          <w:sz w:val="22"/>
          <w:szCs w:val="22"/>
        </w:rPr>
      </w:pPr>
    </w:p>
    <w:p w14:paraId="339A9999" w14:textId="77777777" w:rsidR="00F61547" w:rsidRDefault="00F61547" w:rsidP="00916396">
      <w:pPr>
        <w:spacing w:after="120"/>
        <w:jc w:val="both"/>
        <w:rPr>
          <w:rFonts w:ascii="Arial" w:hAnsi="Arial" w:cs="Arial"/>
          <w:color w:val="000000"/>
          <w:sz w:val="22"/>
          <w:szCs w:val="22"/>
        </w:rPr>
      </w:pPr>
    </w:p>
    <w:p w14:paraId="2A9935D0" w14:textId="77777777" w:rsidR="00682A66" w:rsidRPr="00532084" w:rsidRDefault="00682A66" w:rsidP="00682A66">
      <w:pPr>
        <w:jc w:val="both"/>
        <w:rPr>
          <w:rFonts w:ascii="Arial" w:hAnsi="Arial" w:cs="Arial"/>
          <w:b/>
          <w:bCs/>
          <w:color w:val="000000"/>
          <w:sz w:val="22"/>
          <w:szCs w:val="22"/>
        </w:rPr>
      </w:pPr>
      <w:r w:rsidRPr="00532084">
        <w:rPr>
          <w:rFonts w:ascii="Arial" w:hAnsi="Arial" w:cs="Arial"/>
          <w:b/>
          <w:bCs/>
          <w:color w:val="000000"/>
          <w:sz w:val="22"/>
          <w:szCs w:val="22"/>
        </w:rPr>
        <w:t>Fabio Mosca, CTO &amp; Co-Founder di AnotheReality</w:t>
      </w:r>
    </w:p>
    <w:p w14:paraId="52B2346B" w14:textId="77777777" w:rsidR="00682A66" w:rsidRPr="00532084" w:rsidRDefault="00682A66" w:rsidP="00682A66">
      <w:pPr>
        <w:jc w:val="both"/>
        <w:rPr>
          <w:rFonts w:ascii="Arial" w:hAnsi="Arial" w:cs="Arial"/>
          <w:b/>
          <w:bCs/>
          <w:color w:val="000000"/>
          <w:sz w:val="22"/>
          <w:szCs w:val="22"/>
        </w:rPr>
      </w:pPr>
    </w:p>
    <w:p w14:paraId="1991CE21" w14:textId="77777777" w:rsidR="00682A66" w:rsidRPr="00916396" w:rsidRDefault="00682A66" w:rsidP="00682A66">
      <w:pPr>
        <w:spacing w:after="120"/>
        <w:jc w:val="both"/>
        <w:rPr>
          <w:rFonts w:ascii="Arial" w:hAnsi="Arial" w:cs="Arial"/>
          <w:color w:val="000000"/>
          <w:sz w:val="22"/>
          <w:szCs w:val="22"/>
        </w:rPr>
      </w:pPr>
      <w:r w:rsidRPr="0052052C">
        <w:rPr>
          <w:rFonts w:ascii="Arial" w:hAnsi="Arial" w:cs="Arial"/>
          <w:noProof/>
          <w:sz w:val="22"/>
          <w:szCs w:val="22"/>
        </w:rPr>
        <w:drawing>
          <wp:anchor distT="0" distB="0" distL="114300" distR="114300" simplePos="0" relativeHeight="251773952" behindDoc="0" locked="0" layoutInCell="1" hidden="0" allowOverlap="1" wp14:anchorId="099D98FD" wp14:editId="7E02E2F2">
            <wp:simplePos x="0" y="0"/>
            <wp:positionH relativeFrom="column">
              <wp:posOffset>635</wp:posOffset>
            </wp:positionH>
            <wp:positionV relativeFrom="paragraph">
              <wp:posOffset>-303530</wp:posOffset>
            </wp:positionV>
            <wp:extent cx="1068705" cy="1068705"/>
            <wp:effectExtent l="0" t="0" r="0" b="0"/>
            <wp:wrapSquare wrapText="bothSides"/>
            <wp:docPr id="9" name="image4.jpg" descr="Immagine che contiene Viso umano, persona, mur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g" descr="Immagine che contiene Viso umano, persona, muro, vestiti&#10;&#10;Descrizione generata automaticamente"/>
                    <pic:cNvPicPr preferRelativeResize="0"/>
                  </pic:nvPicPr>
                  <pic:blipFill rotWithShape="1">
                    <a:blip r:embed="rId14" cstate="print">
                      <a:extLst>
                        <a:ext uri="{28A0092B-C50C-407E-A947-70E740481C1C}">
                          <a14:useLocalDpi xmlns:a14="http://schemas.microsoft.com/office/drawing/2010/main" val="0"/>
                        </a:ext>
                      </a:extLst>
                    </a:blip>
                    <a:srcRect l="1090" r="1090"/>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rPr>
        <w:t>C</w:t>
      </w:r>
      <w:r w:rsidRPr="00916396">
        <w:rPr>
          <w:rFonts w:ascii="Arial" w:hAnsi="Arial" w:cs="Arial"/>
          <w:color w:val="000000"/>
          <w:sz w:val="22"/>
          <w:szCs w:val="22"/>
        </w:rPr>
        <w:t>lasse 1989, origini bergamasche</w:t>
      </w:r>
      <w:r>
        <w:rPr>
          <w:rFonts w:ascii="Arial" w:hAnsi="Arial" w:cs="Arial"/>
          <w:color w:val="000000"/>
          <w:sz w:val="22"/>
          <w:szCs w:val="22"/>
        </w:rPr>
        <w:t>, Fabio Mosca, l</w:t>
      </w:r>
      <w:r w:rsidRPr="00916396">
        <w:rPr>
          <w:rFonts w:ascii="Arial" w:hAnsi="Arial" w:cs="Arial"/>
          <w:color w:val="000000"/>
          <w:sz w:val="22"/>
          <w:szCs w:val="22"/>
        </w:rPr>
        <w:t>aureato in ingegneria informatica al Politecnico di Milano e specializzato in programmazione di videogames, è fra i primi sviluppatori italiani a sperimentare la realtà virtuale. Oltre a essere socio fondatore e CTO di AnotheReality, Fabio è speaker di livello internazionale - World VR Industry Conference, Nanchang, China - e fondatore del meetup milanese "</w:t>
      </w:r>
      <w:proofErr w:type="spellStart"/>
      <w:r w:rsidRPr="00916396">
        <w:rPr>
          <w:rFonts w:ascii="Arial" w:hAnsi="Arial" w:cs="Arial"/>
          <w:color w:val="000000"/>
          <w:sz w:val="22"/>
          <w:szCs w:val="22"/>
        </w:rPr>
        <w:t>AperitiVR</w:t>
      </w:r>
      <w:proofErr w:type="spellEnd"/>
      <w:r w:rsidRPr="00916396">
        <w:rPr>
          <w:rFonts w:ascii="Arial" w:hAnsi="Arial" w:cs="Arial"/>
          <w:color w:val="000000"/>
          <w:sz w:val="22"/>
          <w:szCs w:val="22"/>
        </w:rPr>
        <w:t>". Prima di AnotheReality, ha svolto attività di ricerca a Melbourne presso l’RMIT su algoritmi genetici applicati ai videogiochi, ha pubblicato videogiochi VR sugli store online e ha lavorato su progetti VR per aziende come Barilla e Ikea.</w:t>
      </w:r>
    </w:p>
    <w:p w14:paraId="7BF2BF13" w14:textId="77777777" w:rsidR="00682A66" w:rsidRPr="00B5348C" w:rsidRDefault="00682A66" w:rsidP="00916396">
      <w:pPr>
        <w:spacing w:after="120"/>
        <w:jc w:val="both"/>
        <w:rPr>
          <w:rFonts w:ascii="Arial" w:hAnsi="Arial" w:cs="Arial"/>
          <w:color w:val="000000"/>
          <w:sz w:val="22"/>
          <w:szCs w:val="22"/>
        </w:rPr>
      </w:pPr>
    </w:p>
    <w:p w14:paraId="291DDEE6" w14:textId="05C047C2" w:rsidR="009E0608" w:rsidRDefault="00594392" w:rsidP="00916396">
      <w:pPr>
        <w:spacing w:after="120"/>
        <w:jc w:val="both"/>
        <w:rPr>
          <w:rFonts w:ascii="Arial" w:hAnsi="Arial" w:cs="Arial"/>
          <w:b/>
          <w:bCs/>
          <w:color w:val="000000"/>
          <w:sz w:val="22"/>
          <w:szCs w:val="22"/>
        </w:rPr>
      </w:pPr>
      <w:r>
        <w:rPr>
          <w:rFonts w:ascii="Arial" w:hAnsi="Arial" w:cs="Arial"/>
          <w:noProof/>
          <w:color w:val="000000"/>
          <w:sz w:val="22"/>
          <w:szCs w:val="22"/>
        </w:rPr>
        <w:lastRenderedPageBreak/>
        <w:drawing>
          <wp:anchor distT="0" distB="0" distL="114300" distR="114300" simplePos="0" relativeHeight="251771904" behindDoc="0" locked="0" layoutInCell="1" allowOverlap="1" wp14:anchorId="0F0CB320" wp14:editId="21687EE9">
            <wp:simplePos x="0" y="0"/>
            <wp:positionH relativeFrom="column">
              <wp:posOffset>3810</wp:posOffset>
            </wp:positionH>
            <wp:positionV relativeFrom="paragraph">
              <wp:posOffset>10795</wp:posOffset>
            </wp:positionV>
            <wp:extent cx="1069200" cy="1069200"/>
            <wp:effectExtent l="0" t="0" r="0" b="0"/>
            <wp:wrapSquare wrapText="bothSides"/>
            <wp:docPr id="19" name="Immagine 19" descr="Immagine che contiene Viso umano, vestiti, microfon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Viso umano, vestiti, microfono, persona&#10;&#10;Descrizione generata automaticamente"/>
                    <pic:cNvPicPr/>
                  </pic:nvPicPr>
                  <pic:blipFill rotWithShape="1">
                    <a:blip r:embed="rId15"/>
                    <a:srcRect t="98" b="98"/>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415297">
        <w:rPr>
          <w:rFonts w:ascii="Arial" w:hAnsi="Arial" w:cs="Arial"/>
          <w:b/>
          <w:bCs/>
          <w:color w:val="000000"/>
          <w:sz w:val="22"/>
          <w:szCs w:val="22"/>
        </w:rPr>
        <w:t>Mara Servetto, Architetto e Co-Founder di Migliore+Servetto</w:t>
      </w:r>
    </w:p>
    <w:p w14:paraId="1210B608" w14:textId="0ED8B360" w:rsidR="0043610D" w:rsidRPr="0043610D" w:rsidRDefault="0043610D" w:rsidP="0043610D">
      <w:pPr>
        <w:spacing w:after="120"/>
        <w:jc w:val="both"/>
        <w:rPr>
          <w:rFonts w:ascii="Arial" w:hAnsi="Arial" w:cs="Arial"/>
          <w:color w:val="000000"/>
          <w:sz w:val="22"/>
          <w:szCs w:val="22"/>
        </w:rPr>
      </w:pPr>
      <w:r w:rsidRPr="0043610D">
        <w:rPr>
          <w:rFonts w:ascii="Arial" w:hAnsi="Arial" w:cs="Arial"/>
          <w:color w:val="000000"/>
          <w:sz w:val="22"/>
          <w:szCs w:val="22"/>
        </w:rPr>
        <w:t xml:space="preserve">Mara Servetto, architetto, vincitrice di 3 premi Compasso d'Oro, è Visiting Professor presso la </w:t>
      </w:r>
      <w:proofErr w:type="spellStart"/>
      <w:r w:rsidRPr="0043610D">
        <w:rPr>
          <w:rFonts w:ascii="Arial" w:hAnsi="Arial" w:cs="Arial"/>
          <w:color w:val="000000"/>
          <w:sz w:val="22"/>
          <w:szCs w:val="22"/>
        </w:rPr>
        <w:t>Joshibi</w:t>
      </w:r>
      <w:proofErr w:type="spellEnd"/>
      <w:r w:rsidRPr="0043610D">
        <w:rPr>
          <w:rFonts w:ascii="Arial" w:hAnsi="Arial" w:cs="Arial"/>
          <w:color w:val="000000"/>
          <w:sz w:val="22"/>
          <w:szCs w:val="22"/>
        </w:rPr>
        <w:t xml:space="preserve"> University di Tokyo</w:t>
      </w:r>
      <w:r w:rsidRPr="0043610D">
        <w:rPr>
          <w:rFonts w:ascii="Arial" w:hAnsi="Arial" w:cs="Arial"/>
          <w:b/>
          <w:bCs/>
          <w:color w:val="000000"/>
          <w:sz w:val="22"/>
          <w:szCs w:val="22"/>
        </w:rPr>
        <w:t xml:space="preserve"> </w:t>
      </w:r>
      <w:r w:rsidRPr="0043610D">
        <w:rPr>
          <w:rFonts w:ascii="Arial" w:hAnsi="Arial" w:cs="Arial"/>
          <w:color w:val="000000"/>
          <w:sz w:val="22"/>
          <w:szCs w:val="22"/>
        </w:rPr>
        <w:t xml:space="preserve">dal 2009. Con </w:t>
      </w:r>
      <w:proofErr w:type="spellStart"/>
      <w:r w:rsidRPr="0043610D">
        <w:rPr>
          <w:rFonts w:ascii="Arial" w:hAnsi="Arial" w:cs="Arial"/>
          <w:color w:val="000000"/>
          <w:sz w:val="22"/>
          <w:szCs w:val="22"/>
        </w:rPr>
        <w:t>Ico</w:t>
      </w:r>
      <w:proofErr w:type="spellEnd"/>
      <w:r w:rsidRPr="0043610D">
        <w:rPr>
          <w:rFonts w:ascii="Arial" w:hAnsi="Arial" w:cs="Arial"/>
          <w:color w:val="000000"/>
          <w:sz w:val="22"/>
          <w:szCs w:val="22"/>
        </w:rPr>
        <w:t xml:space="preserve"> Migliore, nel 1997 fonda Migliore+Servetto, studio di progettazione multidisciplinare che ha realizzato </w:t>
      </w:r>
      <w:r w:rsidRPr="0043610D">
        <w:rPr>
          <w:rFonts w:ascii="Arial" w:hAnsi="Arial" w:cs="Arial"/>
          <w:bCs/>
          <w:color w:val="000000"/>
          <w:sz w:val="22"/>
          <w:szCs w:val="22"/>
        </w:rPr>
        <w:t>oltre 800 progetti in 21 nazioni</w:t>
      </w:r>
      <w:r w:rsidRPr="0043610D">
        <w:rPr>
          <w:rFonts w:ascii="Arial" w:hAnsi="Arial" w:cs="Arial"/>
          <w:color w:val="000000"/>
          <w:sz w:val="22"/>
          <w:szCs w:val="22"/>
        </w:rPr>
        <w:t>. Lo Studio è specializzato nell'ideazione di progetti di branding e di spazi narrativi - aree pubbliche urbane, musei, mostre, installazioni, progetti per il retail - che investono tutti i livelli, dall’architettura all’</w:t>
      </w:r>
      <w:proofErr w:type="spellStart"/>
      <w:r w:rsidRPr="0043610D">
        <w:rPr>
          <w:rFonts w:ascii="Arial" w:hAnsi="Arial" w:cs="Arial"/>
          <w:color w:val="000000"/>
          <w:sz w:val="22"/>
          <w:szCs w:val="22"/>
        </w:rPr>
        <w:t>Interior</w:t>
      </w:r>
      <w:proofErr w:type="spellEnd"/>
      <w:r w:rsidRPr="0043610D">
        <w:rPr>
          <w:rFonts w:ascii="Arial" w:hAnsi="Arial" w:cs="Arial"/>
          <w:color w:val="000000"/>
          <w:sz w:val="22"/>
          <w:szCs w:val="22"/>
        </w:rPr>
        <w:t xml:space="preserve"> Design, dalla grafica alla multimedialità. Portano la firma di Migliore+Servetto interventi per alcune delle principali destinazioni culturali in Italia ed Europa, come il Museo Chopin a Varsavia e la sede di The Human </w:t>
      </w:r>
      <w:proofErr w:type="spellStart"/>
      <w:r w:rsidRPr="0043610D">
        <w:rPr>
          <w:rFonts w:ascii="Arial" w:hAnsi="Arial" w:cs="Arial"/>
          <w:color w:val="000000"/>
          <w:sz w:val="22"/>
          <w:szCs w:val="22"/>
        </w:rPr>
        <w:t>Safety</w:t>
      </w:r>
      <w:proofErr w:type="spellEnd"/>
      <w:r w:rsidRPr="0043610D">
        <w:rPr>
          <w:rFonts w:ascii="Arial" w:hAnsi="Arial" w:cs="Arial"/>
          <w:color w:val="000000"/>
          <w:sz w:val="22"/>
          <w:szCs w:val="22"/>
        </w:rPr>
        <w:t xml:space="preserve"> Net presso le Procuratie Vecchie in piazza San Marco a Venezia. Inoltre</w:t>
      </w:r>
      <w:r>
        <w:rPr>
          <w:rFonts w:ascii="Arial" w:hAnsi="Arial" w:cs="Arial"/>
          <w:color w:val="000000"/>
          <w:sz w:val="22"/>
          <w:szCs w:val="22"/>
        </w:rPr>
        <w:t>,</w:t>
      </w:r>
      <w:r w:rsidRPr="0043610D">
        <w:rPr>
          <w:rFonts w:ascii="Arial" w:hAnsi="Arial" w:cs="Arial"/>
          <w:color w:val="000000"/>
          <w:sz w:val="22"/>
          <w:szCs w:val="22"/>
        </w:rPr>
        <w:t xml:space="preserve"> per </w:t>
      </w:r>
      <w:proofErr w:type="spellStart"/>
      <w:r w:rsidRPr="0043610D">
        <w:rPr>
          <w:rFonts w:ascii="Arial" w:hAnsi="Arial" w:cs="Arial"/>
          <w:color w:val="000000"/>
          <w:sz w:val="22"/>
          <w:szCs w:val="22"/>
        </w:rPr>
        <w:t>Lendlease</w:t>
      </w:r>
      <w:proofErr w:type="spellEnd"/>
      <w:r w:rsidRPr="0043610D">
        <w:rPr>
          <w:rFonts w:ascii="Arial" w:hAnsi="Arial" w:cs="Arial"/>
          <w:color w:val="000000"/>
          <w:sz w:val="22"/>
          <w:szCs w:val="22"/>
        </w:rPr>
        <w:t xml:space="preserve"> lo Studio cura l’art </w:t>
      </w:r>
      <w:proofErr w:type="spellStart"/>
      <w:r w:rsidRPr="0043610D">
        <w:rPr>
          <w:rFonts w:ascii="Arial" w:hAnsi="Arial" w:cs="Arial"/>
          <w:color w:val="000000"/>
          <w:sz w:val="22"/>
          <w:szCs w:val="22"/>
        </w:rPr>
        <w:t>direction</w:t>
      </w:r>
      <w:proofErr w:type="spellEnd"/>
      <w:r w:rsidRPr="0043610D">
        <w:rPr>
          <w:rFonts w:ascii="Arial" w:hAnsi="Arial" w:cs="Arial"/>
          <w:color w:val="000000"/>
          <w:sz w:val="22"/>
          <w:szCs w:val="22"/>
        </w:rPr>
        <w:t xml:space="preserve"> di tutti gli interventi urbani nelle aree pubbliche di Mind-Milano Innovation </w:t>
      </w:r>
      <w:proofErr w:type="spellStart"/>
      <w:r w:rsidRPr="0043610D">
        <w:rPr>
          <w:rFonts w:ascii="Arial" w:hAnsi="Arial" w:cs="Arial"/>
          <w:color w:val="000000"/>
          <w:sz w:val="22"/>
          <w:szCs w:val="22"/>
        </w:rPr>
        <w:t>District</w:t>
      </w:r>
      <w:proofErr w:type="spellEnd"/>
      <w:r w:rsidRPr="0043610D">
        <w:rPr>
          <w:rFonts w:ascii="Arial" w:hAnsi="Arial" w:cs="Arial"/>
          <w:color w:val="000000"/>
          <w:sz w:val="22"/>
          <w:szCs w:val="22"/>
        </w:rPr>
        <w:t xml:space="preserve"> (area ex-Expo 2015).</w:t>
      </w:r>
    </w:p>
    <w:p w14:paraId="55E547FE" w14:textId="77777777" w:rsidR="00594392" w:rsidRPr="00415297" w:rsidRDefault="00594392" w:rsidP="00916396">
      <w:pPr>
        <w:spacing w:after="120"/>
        <w:jc w:val="both"/>
        <w:rPr>
          <w:rFonts w:ascii="Arial" w:hAnsi="Arial" w:cs="Arial"/>
          <w:color w:val="000000"/>
          <w:sz w:val="22"/>
          <w:szCs w:val="22"/>
        </w:rPr>
      </w:pPr>
    </w:p>
    <w:p w14:paraId="7DB5B019" w14:textId="6A64B9ED" w:rsidR="00916396" w:rsidRDefault="00D9631A" w:rsidP="00A02FD6">
      <w:pPr>
        <w:jc w:val="both"/>
        <w:rPr>
          <w:rFonts w:ascii="Arial" w:hAnsi="Arial" w:cs="Arial"/>
          <w:b/>
          <w:bCs/>
          <w:color w:val="000000"/>
          <w:sz w:val="22"/>
          <w:szCs w:val="22"/>
        </w:rPr>
      </w:pPr>
      <w:r>
        <w:rPr>
          <w:rFonts w:ascii="Arial" w:hAnsi="Arial" w:cs="Arial"/>
          <w:b/>
          <w:bCs/>
          <w:noProof/>
          <w:color w:val="000000"/>
          <w:sz w:val="22"/>
          <w:szCs w:val="22"/>
        </w:rPr>
        <w:drawing>
          <wp:anchor distT="0" distB="0" distL="114300" distR="114300" simplePos="0" relativeHeight="251756544" behindDoc="0" locked="0" layoutInCell="1" allowOverlap="1" wp14:anchorId="01833FE9" wp14:editId="068E0299">
            <wp:simplePos x="0" y="0"/>
            <wp:positionH relativeFrom="column">
              <wp:posOffset>0</wp:posOffset>
            </wp:positionH>
            <wp:positionV relativeFrom="paragraph">
              <wp:posOffset>0</wp:posOffset>
            </wp:positionV>
            <wp:extent cx="1069200" cy="1069200"/>
            <wp:effectExtent l="0" t="0" r="0" b="0"/>
            <wp:wrapSquare wrapText="bothSides"/>
            <wp:docPr id="16" name="Immagine 16" descr="Immagine che contiene Viso umano, persona, vestiti, crava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Viso umano, persona, vestiti, cravatta&#10;&#10;Descrizione generata automaticamente"/>
                    <pic:cNvPicPr/>
                  </pic:nvPicPr>
                  <pic:blipFill rotWithShape="1">
                    <a:blip r:embed="rId16"/>
                    <a:srcRect/>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9E0608">
        <w:rPr>
          <w:rFonts w:ascii="Arial" w:hAnsi="Arial" w:cs="Arial"/>
          <w:b/>
          <w:bCs/>
          <w:color w:val="000000"/>
          <w:sz w:val="22"/>
          <w:szCs w:val="22"/>
        </w:rPr>
        <w:t>Sergio Nava, Direttore di Istituto Marangoni</w:t>
      </w:r>
    </w:p>
    <w:p w14:paraId="353D97F5" w14:textId="77777777" w:rsidR="00A02FD6" w:rsidRDefault="00A02FD6" w:rsidP="00A02FD6">
      <w:pPr>
        <w:jc w:val="both"/>
        <w:rPr>
          <w:rFonts w:ascii="Arial" w:hAnsi="Arial" w:cs="Arial"/>
          <w:b/>
          <w:bCs/>
          <w:color w:val="000000"/>
          <w:sz w:val="22"/>
          <w:szCs w:val="22"/>
        </w:rPr>
      </w:pPr>
    </w:p>
    <w:p w14:paraId="696EAB55" w14:textId="40A125C8" w:rsidR="00B5348C" w:rsidRPr="0062080A" w:rsidRDefault="0062080A" w:rsidP="00916396">
      <w:pPr>
        <w:spacing w:after="120"/>
        <w:jc w:val="both"/>
        <w:rPr>
          <w:rFonts w:ascii="Arial" w:hAnsi="Arial" w:cs="Arial"/>
          <w:color w:val="000000"/>
          <w:sz w:val="22"/>
          <w:szCs w:val="22"/>
        </w:rPr>
      </w:pPr>
      <w:r w:rsidRPr="0062080A">
        <w:rPr>
          <w:rFonts w:ascii="Arial" w:hAnsi="Arial" w:cs="Arial"/>
          <w:color w:val="000000"/>
          <w:sz w:val="22"/>
          <w:szCs w:val="22"/>
        </w:rPr>
        <w:t xml:space="preserve">Sergio Nava, stimato architetto e designer italiano, ha studiato al Politecnico di Milano e ha ulteriormente migliorato le sue competenze ottenendo un "PG </w:t>
      </w:r>
      <w:proofErr w:type="spellStart"/>
      <w:r>
        <w:rPr>
          <w:rFonts w:ascii="Arial" w:hAnsi="Arial" w:cs="Arial"/>
          <w:color w:val="000000"/>
          <w:sz w:val="22"/>
          <w:szCs w:val="22"/>
        </w:rPr>
        <w:t>C</w:t>
      </w:r>
      <w:r w:rsidRPr="0062080A">
        <w:rPr>
          <w:rFonts w:ascii="Arial" w:hAnsi="Arial" w:cs="Arial"/>
          <w:color w:val="000000"/>
          <w:sz w:val="22"/>
          <w:szCs w:val="22"/>
        </w:rPr>
        <w:t>ert</w:t>
      </w:r>
      <w:proofErr w:type="spellEnd"/>
      <w:r w:rsidRPr="0062080A">
        <w:rPr>
          <w:rFonts w:ascii="Arial" w:hAnsi="Arial" w:cs="Arial"/>
          <w:color w:val="000000"/>
          <w:sz w:val="22"/>
          <w:szCs w:val="22"/>
        </w:rPr>
        <w:t xml:space="preserve"> in </w:t>
      </w:r>
      <w:r w:rsidR="00D9631A">
        <w:rPr>
          <w:rFonts w:ascii="Arial" w:hAnsi="Arial" w:cs="Arial"/>
          <w:color w:val="000000"/>
          <w:sz w:val="22"/>
          <w:szCs w:val="22"/>
        </w:rPr>
        <w:t>L</w:t>
      </w:r>
      <w:r w:rsidRPr="0062080A">
        <w:rPr>
          <w:rFonts w:ascii="Arial" w:hAnsi="Arial" w:cs="Arial"/>
          <w:color w:val="000000"/>
          <w:sz w:val="22"/>
          <w:szCs w:val="22"/>
        </w:rPr>
        <w:t xml:space="preserve">earning and </w:t>
      </w:r>
      <w:proofErr w:type="spellStart"/>
      <w:r w:rsidRPr="0062080A">
        <w:rPr>
          <w:rFonts w:ascii="Arial" w:hAnsi="Arial" w:cs="Arial"/>
          <w:color w:val="000000"/>
          <w:sz w:val="22"/>
          <w:szCs w:val="22"/>
        </w:rPr>
        <w:t>Teaching</w:t>
      </w:r>
      <w:proofErr w:type="spellEnd"/>
      <w:r w:rsidRPr="0062080A">
        <w:rPr>
          <w:rFonts w:ascii="Arial" w:hAnsi="Arial" w:cs="Arial"/>
          <w:color w:val="000000"/>
          <w:sz w:val="22"/>
          <w:szCs w:val="22"/>
        </w:rPr>
        <w:t xml:space="preserve"> in HE" presso la Manchester Metropolitan University. Attualmente è </w:t>
      </w:r>
      <w:r w:rsidR="00D9631A">
        <w:rPr>
          <w:rFonts w:ascii="Arial" w:hAnsi="Arial" w:cs="Arial"/>
          <w:color w:val="000000"/>
          <w:sz w:val="22"/>
          <w:szCs w:val="22"/>
        </w:rPr>
        <w:t>D</w:t>
      </w:r>
      <w:r w:rsidRPr="0062080A">
        <w:rPr>
          <w:rFonts w:ascii="Arial" w:hAnsi="Arial" w:cs="Arial"/>
          <w:color w:val="000000"/>
          <w:sz w:val="22"/>
          <w:szCs w:val="22"/>
        </w:rPr>
        <w:t xml:space="preserve">irettore di Istituto Marangoni Milano. Il suo lavoro ha ricevuto numerosi premi internazionali, tra cui il Red Dot Design Award. La sua </w:t>
      </w:r>
      <w:r w:rsidR="00D9631A">
        <w:rPr>
          <w:rFonts w:ascii="Arial" w:hAnsi="Arial" w:cs="Arial"/>
          <w:color w:val="000000"/>
          <w:sz w:val="22"/>
          <w:szCs w:val="22"/>
        </w:rPr>
        <w:t>visione</w:t>
      </w:r>
      <w:r w:rsidRPr="0062080A">
        <w:rPr>
          <w:rFonts w:ascii="Arial" w:hAnsi="Arial" w:cs="Arial"/>
          <w:color w:val="000000"/>
          <w:sz w:val="22"/>
          <w:szCs w:val="22"/>
        </w:rPr>
        <w:t xml:space="preserve"> innovativa lo ha portato a collaborare con aziende globali e startup hi-tech.</w:t>
      </w:r>
    </w:p>
    <w:p w14:paraId="599C4E7E" w14:textId="7786825D" w:rsidR="00916396" w:rsidRDefault="00916396" w:rsidP="00916396">
      <w:pPr>
        <w:spacing w:after="120"/>
        <w:jc w:val="both"/>
        <w:rPr>
          <w:rFonts w:ascii="Arial" w:hAnsi="Arial" w:cs="Arial"/>
          <w:b/>
          <w:bCs/>
          <w:color w:val="000000"/>
          <w:sz w:val="22"/>
          <w:szCs w:val="22"/>
        </w:rPr>
      </w:pPr>
    </w:p>
    <w:p w14:paraId="7E442E7B" w14:textId="7C352BCC" w:rsidR="00944669" w:rsidRDefault="00044077" w:rsidP="00916396">
      <w:pPr>
        <w:spacing w:after="120"/>
        <w:jc w:val="both"/>
        <w:rPr>
          <w:rFonts w:ascii="Arial" w:hAnsi="Arial" w:cs="Arial"/>
          <w:b/>
          <w:bCs/>
          <w:color w:val="000000"/>
          <w:sz w:val="22"/>
          <w:szCs w:val="22"/>
        </w:rPr>
      </w:pPr>
      <w:r>
        <w:rPr>
          <w:rFonts w:ascii="Arial" w:hAnsi="Arial" w:cs="Arial"/>
          <w:b/>
          <w:bCs/>
          <w:noProof/>
          <w:color w:val="000000"/>
          <w:sz w:val="22"/>
          <w:szCs w:val="22"/>
        </w:rPr>
        <w:drawing>
          <wp:anchor distT="0" distB="0" distL="114300" distR="114300" simplePos="0" relativeHeight="251766784" behindDoc="0" locked="0" layoutInCell="1" allowOverlap="1" wp14:anchorId="1EDE2AF2" wp14:editId="52BAA301">
            <wp:simplePos x="0" y="0"/>
            <wp:positionH relativeFrom="column">
              <wp:posOffset>3175</wp:posOffset>
            </wp:positionH>
            <wp:positionV relativeFrom="paragraph">
              <wp:posOffset>0</wp:posOffset>
            </wp:positionV>
            <wp:extent cx="1069200" cy="1069200"/>
            <wp:effectExtent l="0" t="0" r="0" b="0"/>
            <wp:wrapSquare wrapText="bothSides"/>
            <wp:docPr id="29" name="Immagine 29" descr="Immagine che contiene Viso umano, persona, vestit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Viso umano, persona, vestiti, uomo&#10;&#10;Descrizione generata automaticamente"/>
                    <pic:cNvPicPr/>
                  </pic:nvPicPr>
                  <pic:blipFill rotWithShape="1">
                    <a:blip r:embed="rId17"/>
                    <a:srcRect t="98" b="98"/>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669" w:rsidRPr="00944669">
        <w:rPr>
          <w:rFonts w:ascii="Arial" w:hAnsi="Arial" w:cs="Arial"/>
          <w:b/>
          <w:bCs/>
          <w:color w:val="000000"/>
          <w:sz w:val="22"/>
          <w:szCs w:val="22"/>
        </w:rPr>
        <w:t xml:space="preserve">Andrea Gaggioli, Professore e </w:t>
      </w:r>
      <w:r w:rsidR="00944669">
        <w:rPr>
          <w:rFonts w:ascii="Arial" w:hAnsi="Arial" w:cs="Arial"/>
          <w:b/>
          <w:bCs/>
          <w:color w:val="000000"/>
          <w:sz w:val="22"/>
          <w:szCs w:val="22"/>
        </w:rPr>
        <w:t>Direttore di Ricerca del Mind &amp; Technology</w:t>
      </w:r>
    </w:p>
    <w:p w14:paraId="6588FA26" w14:textId="0499B5D9" w:rsidR="00944669" w:rsidRPr="00944669" w:rsidRDefault="00944669" w:rsidP="00916396">
      <w:pPr>
        <w:spacing w:after="120"/>
        <w:jc w:val="both"/>
        <w:rPr>
          <w:rFonts w:ascii="Arial" w:hAnsi="Arial" w:cs="Arial"/>
          <w:color w:val="000000"/>
          <w:sz w:val="22"/>
          <w:szCs w:val="22"/>
        </w:rPr>
      </w:pPr>
      <w:r>
        <w:rPr>
          <w:rFonts w:ascii="Arial" w:hAnsi="Arial" w:cs="Arial"/>
          <w:color w:val="000000"/>
          <w:sz w:val="22"/>
          <w:szCs w:val="22"/>
        </w:rPr>
        <w:t xml:space="preserve">Adrea Gaggioli è Professore presso l’Università Cattolica del Sacro Cuore di Milano, dove dirige il Centro di Ricerca in </w:t>
      </w:r>
      <w:proofErr w:type="spellStart"/>
      <w:r>
        <w:rPr>
          <w:rFonts w:ascii="Arial" w:hAnsi="Arial" w:cs="Arial"/>
          <w:color w:val="000000"/>
          <w:sz w:val="22"/>
          <w:szCs w:val="22"/>
        </w:rPr>
        <w:t>Communication</w:t>
      </w:r>
      <w:proofErr w:type="spellEnd"/>
      <w:r>
        <w:rPr>
          <w:rFonts w:ascii="Arial" w:hAnsi="Arial" w:cs="Arial"/>
          <w:color w:val="000000"/>
          <w:sz w:val="22"/>
          <w:szCs w:val="22"/>
        </w:rPr>
        <w:t xml:space="preserve"> </w:t>
      </w:r>
      <w:proofErr w:type="spellStart"/>
      <w:r>
        <w:rPr>
          <w:rFonts w:ascii="Arial" w:hAnsi="Arial" w:cs="Arial"/>
          <w:color w:val="000000"/>
          <w:sz w:val="22"/>
          <w:szCs w:val="22"/>
        </w:rPr>
        <w:t>Psychology</w:t>
      </w:r>
      <w:proofErr w:type="spellEnd"/>
      <w:r>
        <w:rPr>
          <w:rFonts w:ascii="Arial" w:hAnsi="Arial" w:cs="Arial"/>
          <w:color w:val="000000"/>
          <w:sz w:val="22"/>
          <w:szCs w:val="22"/>
        </w:rPr>
        <w:t xml:space="preserve"> (</w:t>
      </w:r>
      <w:proofErr w:type="spellStart"/>
      <w:r>
        <w:rPr>
          <w:rFonts w:ascii="Arial" w:hAnsi="Arial" w:cs="Arial"/>
          <w:color w:val="000000"/>
          <w:sz w:val="22"/>
          <w:szCs w:val="22"/>
        </w:rPr>
        <w:t>PsiCom</w:t>
      </w:r>
      <w:proofErr w:type="spellEnd"/>
      <w:r>
        <w:rPr>
          <w:rFonts w:ascii="Arial" w:hAnsi="Arial" w:cs="Arial"/>
          <w:color w:val="000000"/>
          <w:sz w:val="22"/>
          <w:szCs w:val="22"/>
        </w:rPr>
        <w:t xml:space="preserve">) e il Master Internazionale in User Experience </w:t>
      </w:r>
      <w:proofErr w:type="spellStart"/>
      <w:r>
        <w:rPr>
          <w:rFonts w:ascii="Arial" w:hAnsi="Arial" w:cs="Arial"/>
          <w:color w:val="000000"/>
          <w:sz w:val="22"/>
          <w:szCs w:val="22"/>
        </w:rPr>
        <w:t>Psychology</w:t>
      </w:r>
      <w:proofErr w:type="spellEnd"/>
      <w:r>
        <w:rPr>
          <w:rFonts w:ascii="Arial" w:hAnsi="Arial" w:cs="Arial"/>
          <w:color w:val="000000"/>
          <w:sz w:val="22"/>
          <w:szCs w:val="22"/>
        </w:rPr>
        <w:t xml:space="preserve"> (</w:t>
      </w:r>
      <w:proofErr w:type="spellStart"/>
      <w:r>
        <w:rPr>
          <w:rFonts w:ascii="Arial" w:hAnsi="Arial" w:cs="Arial"/>
          <w:color w:val="000000"/>
          <w:sz w:val="22"/>
          <w:szCs w:val="22"/>
        </w:rPr>
        <w:t>UxP</w:t>
      </w:r>
      <w:proofErr w:type="spellEnd"/>
      <w:r>
        <w:rPr>
          <w:rFonts w:ascii="Arial" w:hAnsi="Arial" w:cs="Arial"/>
          <w:color w:val="000000"/>
          <w:sz w:val="22"/>
          <w:szCs w:val="22"/>
        </w:rPr>
        <w:t xml:space="preserve">). Focalizzando la propria ricerca sulla psicologia dei media digitali, Gaggioli sfrutta diverse metodologie e strumenti per studiare l’impatto delle tecnologie sul comportamento umano. Uno degli elementi cardine della propria ricerca risiede nel costruire gruppi di lavoro interdisciplinari per creare delle esperienze digitali innovative e rivoluzionarie. </w:t>
      </w:r>
    </w:p>
    <w:p w14:paraId="7B6B1614" w14:textId="77777777" w:rsidR="00771830" w:rsidRDefault="00771830" w:rsidP="00916396">
      <w:pPr>
        <w:spacing w:after="120"/>
        <w:jc w:val="both"/>
        <w:rPr>
          <w:rFonts w:ascii="Arial" w:hAnsi="Arial" w:cs="Arial"/>
          <w:b/>
          <w:bCs/>
          <w:color w:val="000000"/>
          <w:sz w:val="22"/>
          <w:szCs w:val="22"/>
        </w:rPr>
      </w:pPr>
    </w:p>
    <w:p w14:paraId="235B8464" w14:textId="40EC5013" w:rsidR="0093059D" w:rsidRDefault="00771830" w:rsidP="00916396">
      <w:pPr>
        <w:jc w:val="both"/>
        <w:rPr>
          <w:rFonts w:ascii="Arial" w:hAnsi="Arial" w:cs="Arial"/>
          <w:b/>
          <w:bCs/>
          <w:color w:val="000000"/>
          <w:sz w:val="22"/>
          <w:szCs w:val="22"/>
        </w:rPr>
      </w:pPr>
      <w:r>
        <w:rPr>
          <w:rFonts w:ascii="Arial" w:hAnsi="Arial" w:cs="Arial"/>
          <w:noProof/>
          <w:color w:val="000000"/>
          <w:sz w:val="22"/>
          <w:szCs w:val="22"/>
        </w:rPr>
        <w:drawing>
          <wp:anchor distT="0" distB="0" distL="114300" distR="114300" simplePos="0" relativeHeight="251747328" behindDoc="0" locked="0" layoutInCell="1" allowOverlap="1" wp14:anchorId="4DBDE080" wp14:editId="6C154BA7">
            <wp:simplePos x="0" y="0"/>
            <wp:positionH relativeFrom="column">
              <wp:posOffset>3810</wp:posOffset>
            </wp:positionH>
            <wp:positionV relativeFrom="paragraph">
              <wp:posOffset>0</wp:posOffset>
            </wp:positionV>
            <wp:extent cx="1069200" cy="1069200"/>
            <wp:effectExtent l="0" t="0" r="0" b="0"/>
            <wp:wrapSquare wrapText="bothSides"/>
            <wp:docPr id="6" name="Immagine 6" descr="Immagine che contiene persona, Viso umano, sorris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persona, Viso umano, sorriso, vestiti&#10;&#10;Descrizione generata automaticamente"/>
                    <pic:cNvPicPr/>
                  </pic:nvPicPr>
                  <pic:blipFill rotWithShape="1">
                    <a:blip r:embed="rId18"/>
                    <a:srcRect t="5404" b="27872"/>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9E0608">
        <w:rPr>
          <w:rFonts w:ascii="Arial" w:hAnsi="Arial" w:cs="Arial"/>
          <w:b/>
          <w:bCs/>
          <w:color w:val="000000"/>
          <w:sz w:val="22"/>
          <w:szCs w:val="22"/>
        </w:rPr>
        <w:t>Giulia Ferrari, Corporate Strategy Manager di Balich Wonder Studio</w:t>
      </w:r>
    </w:p>
    <w:p w14:paraId="521B562D" w14:textId="77777777" w:rsidR="00272B03" w:rsidRDefault="00272B03" w:rsidP="00916396">
      <w:pPr>
        <w:jc w:val="both"/>
        <w:rPr>
          <w:rFonts w:ascii="Arial" w:hAnsi="Arial" w:cs="Arial"/>
          <w:color w:val="000000"/>
          <w:sz w:val="22"/>
          <w:szCs w:val="22"/>
        </w:rPr>
      </w:pPr>
    </w:p>
    <w:p w14:paraId="049DD9D3" w14:textId="5E6DCA78" w:rsidR="0093059D" w:rsidRPr="0093059D" w:rsidRDefault="0093059D" w:rsidP="00916396">
      <w:pPr>
        <w:jc w:val="both"/>
        <w:rPr>
          <w:rFonts w:ascii="Arial" w:hAnsi="Arial" w:cs="Arial"/>
          <w:b/>
          <w:bCs/>
          <w:color w:val="000000"/>
          <w:sz w:val="22"/>
          <w:szCs w:val="22"/>
        </w:rPr>
      </w:pPr>
      <w:r w:rsidRPr="0093059D">
        <w:rPr>
          <w:rFonts w:ascii="Arial" w:hAnsi="Arial" w:cs="Arial"/>
          <w:color w:val="000000"/>
          <w:sz w:val="22"/>
          <w:szCs w:val="22"/>
        </w:rPr>
        <w:t xml:space="preserve">Giulia </w:t>
      </w:r>
      <w:r w:rsidR="00372C8E">
        <w:rPr>
          <w:rFonts w:ascii="Arial" w:hAnsi="Arial" w:cs="Arial"/>
          <w:color w:val="000000"/>
          <w:sz w:val="22"/>
          <w:szCs w:val="22"/>
        </w:rPr>
        <w:t xml:space="preserve">Ferrari </w:t>
      </w:r>
      <w:r w:rsidRPr="0093059D">
        <w:rPr>
          <w:rFonts w:ascii="Arial" w:hAnsi="Arial" w:cs="Arial"/>
          <w:color w:val="000000"/>
          <w:sz w:val="22"/>
          <w:szCs w:val="22"/>
        </w:rPr>
        <w:t xml:space="preserve">è Corporate Strategy Manager presso Balich Wonder Studio (live entertainment, grandi eventi), si occupa di </w:t>
      </w:r>
      <w:r w:rsidR="00372C8E">
        <w:rPr>
          <w:rFonts w:ascii="Arial" w:hAnsi="Arial" w:cs="Arial"/>
          <w:color w:val="000000"/>
          <w:sz w:val="22"/>
          <w:szCs w:val="22"/>
        </w:rPr>
        <w:t>future-</w:t>
      </w:r>
      <w:proofErr w:type="spellStart"/>
      <w:r w:rsidR="00372C8E">
        <w:rPr>
          <w:rFonts w:ascii="Arial" w:hAnsi="Arial" w:cs="Arial"/>
          <w:color w:val="000000"/>
          <w:sz w:val="22"/>
          <w:szCs w:val="22"/>
        </w:rPr>
        <w:t>proof</w:t>
      </w:r>
      <w:proofErr w:type="spellEnd"/>
      <w:r w:rsidR="00372C8E">
        <w:rPr>
          <w:rFonts w:ascii="Arial" w:hAnsi="Arial" w:cs="Arial"/>
          <w:color w:val="000000"/>
          <w:sz w:val="22"/>
          <w:szCs w:val="22"/>
        </w:rPr>
        <w:t xml:space="preserve"> </w:t>
      </w:r>
      <w:r w:rsidRPr="0093059D">
        <w:rPr>
          <w:rFonts w:ascii="Arial" w:hAnsi="Arial" w:cs="Arial"/>
          <w:color w:val="000000"/>
          <w:sz w:val="22"/>
          <w:szCs w:val="22"/>
        </w:rPr>
        <w:t xml:space="preserve">M&amp;A, </w:t>
      </w:r>
      <w:r w:rsidR="00372C8E">
        <w:rPr>
          <w:rFonts w:ascii="Arial" w:hAnsi="Arial" w:cs="Arial"/>
          <w:color w:val="000000"/>
          <w:sz w:val="22"/>
          <w:szCs w:val="22"/>
        </w:rPr>
        <w:t xml:space="preserve">facendo </w:t>
      </w:r>
      <w:r w:rsidRPr="0093059D">
        <w:rPr>
          <w:rFonts w:ascii="Arial" w:hAnsi="Arial" w:cs="Arial"/>
          <w:color w:val="000000"/>
          <w:sz w:val="22"/>
          <w:szCs w:val="22"/>
        </w:rPr>
        <w:t>scouting di player con cui affrontare nuove sfide. Occasional</w:t>
      </w:r>
      <w:r w:rsidR="00372C8E">
        <w:rPr>
          <w:rFonts w:ascii="Arial" w:hAnsi="Arial" w:cs="Arial"/>
          <w:color w:val="000000"/>
          <w:sz w:val="22"/>
          <w:szCs w:val="22"/>
        </w:rPr>
        <w:t>mente fa la</w:t>
      </w:r>
      <w:r w:rsidRPr="0093059D">
        <w:rPr>
          <w:rFonts w:ascii="Arial" w:hAnsi="Arial" w:cs="Arial"/>
          <w:color w:val="000000"/>
          <w:sz w:val="22"/>
          <w:szCs w:val="22"/>
        </w:rPr>
        <w:t xml:space="preserve"> docente</w:t>
      </w:r>
      <w:r w:rsidR="00372C8E">
        <w:rPr>
          <w:rFonts w:ascii="Arial" w:hAnsi="Arial" w:cs="Arial"/>
          <w:color w:val="000000"/>
          <w:sz w:val="22"/>
          <w:szCs w:val="22"/>
        </w:rPr>
        <w:t xml:space="preserve"> e tiene conferenze</w:t>
      </w:r>
      <w:r w:rsidRPr="0093059D">
        <w:rPr>
          <w:rFonts w:ascii="Arial" w:hAnsi="Arial" w:cs="Arial"/>
          <w:color w:val="000000"/>
          <w:sz w:val="22"/>
          <w:szCs w:val="22"/>
        </w:rPr>
        <w:t xml:space="preserve">, </w:t>
      </w:r>
      <w:r w:rsidR="00372C8E">
        <w:rPr>
          <w:rFonts w:ascii="Arial" w:hAnsi="Arial" w:cs="Arial"/>
          <w:color w:val="000000"/>
          <w:sz w:val="22"/>
          <w:szCs w:val="22"/>
        </w:rPr>
        <w:t xml:space="preserve">è </w:t>
      </w:r>
      <w:r w:rsidRPr="0093059D">
        <w:rPr>
          <w:rFonts w:ascii="Arial" w:hAnsi="Arial" w:cs="Arial"/>
          <w:color w:val="000000"/>
          <w:sz w:val="22"/>
          <w:szCs w:val="22"/>
        </w:rPr>
        <w:t xml:space="preserve">ghost writer e membro di </w:t>
      </w:r>
      <w:r w:rsidR="00372C8E">
        <w:rPr>
          <w:rFonts w:ascii="Arial" w:hAnsi="Arial" w:cs="Arial"/>
          <w:color w:val="000000"/>
          <w:sz w:val="22"/>
          <w:szCs w:val="22"/>
        </w:rPr>
        <w:t xml:space="preserve">diversi </w:t>
      </w:r>
      <w:r w:rsidRPr="0093059D">
        <w:rPr>
          <w:rFonts w:ascii="Arial" w:hAnsi="Arial" w:cs="Arial"/>
          <w:color w:val="000000"/>
          <w:sz w:val="22"/>
          <w:szCs w:val="22"/>
        </w:rPr>
        <w:t>comitati, è appassionata di ogni contaminazione culturale e ovunque trova forze congiunte per creare nuovo valore. Laureata in International Management, attualmente risiede a Milano, dopo alcuni anni trascorsi all'estero.</w:t>
      </w:r>
    </w:p>
    <w:p w14:paraId="36BA36B7" w14:textId="3FA5DD0A" w:rsidR="0093059D" w:rsidRDefault="0093059D" w:rsidP="006C4E63">
      <w:pPr>
        <w:jc w:val="both"/>
        <w:rPr>
          <w:rFonts w:ascii="Arial" w:hAnsi="Arial" w:cs="Arial"/>
          <w:b/>
          <w:bCs/>
          <w:color w:val="000000"/>
          <w:sz w:val="22"/>
          <w:szCs w:val="22"/>
        </w:rPr>
      </w:pPr>
    </w:p>
    <w:p w14:paraId="591D91C3" w14:textId="77777777" w:rsidR="000763C6" w:rsidRPr="0093059D" w:rsidRDefault="000763C6" w:rsidP="006C4E63">
      <w:pPr>
        <w:jc w:val="both"/>
        <w:rPr>
          <w:rFonts w:ascii="Arial" w:hAnsi="Arial" w:cs="Arial"/>
          <w:b/>
          <w:bCs/>
          <w:color w:val="000000"/>
          <w:sz w:val="22"/>
          <w:szCs w:val="22"/>
        </w:rPr>
      </w:pPr>
    </w:p>
    <w:p w14:paraId="1E90634D" w14:textId="09D51DAA" w:rsidR="002C3D11" w:rsidRDefault="006C4E63" w:rsidP="006C4E63">
      <w:pPr>
        <w:jc w:val="both"/>
        <w:rPr>
          <w:rFonts w:ascii="Arial" w:hAnsi="Arial" w:cs="Arial"/>
          <w:b/>
          <w:bCs/>
          <w:color w:val="000000"/>
          <w:sz w:val="22"/>
          <w:szCs w:val="22"/>
          <w:lang w:val="en-US"/>
        </w:rPr>
      </w:pPr>
      <w:r>
        <w:rPr>
          <w:rFonts w:ascii="Arial" w:hAnsi="Arial" w:cs="Arial"/>
          <w:b/>
          <w:bCs/>
          <w:noProof/>
          <w:color w:val="000000"/>
          <w:sz w:val="22"/>
          <w:szCs w:val="22"/>
          <w:lang w:val="en-US"/>
        </w:rPr>
        <w:drawing>
          <wp:anchor distT="0" distB="0" distL="114300" distR="114300" simplePos="0" relativeHeight="251769856" behindDoc="0" locked="0" layoutInCell="1" allowOverlap="1" wp14:anchorId="184A3D9F" wp14:editId="0E6312CE">
            <wp:simplePos x="0" y="0"/>
            <wp:positionH relativeFrom="column">
              <wp:posOffset>3810</wp:posOffset>
            </wp:positionH>
            <wp:positionV relativeFrom="paragraph">
              <wp:posOffset>0</wp:posOffset>
            </wp:positionV>
            <wp:extent cx="1069200" cy="1069200"/>
            <wp:effectExtent l="0" t="0" r="0" b="0"/>
            <wp:wrapSquare wrapText="bothSides"/>
            <wp:docPr id="13" name="Immagine 13" descr="Immagine che contiene Viso umano, persona, ritratto, sopraccigl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Viso umano, persona, ritratto, sopracciglio&#10;&#10;Descrizione generata automaticamente"/>
                    <pic:cNvPicPr/>
                  </pic:nvPicPr>
                  <pic:blipFill rotWithShape="1">
                    <a:blip r:embed="rId19"/>
                    <a:srcRect t="98" b="98"/>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C3D11" w:rsidRPr="00A30D13">
        <w:rPr>
          <w:rFonts w:ascii="Arial" w:hAnsi="Arial" w:cs="Arial"/>
          <w:b/>
          <w:bCs/>
          <w:color w:val="000000"/>
          <w:sz w:val="22"/>
          <w:szCs w:val="22"/>
          <w:lang w:val="en-US"/>
        </w:rPr>
        <w:t>Heitor</w:t>
      </w:r>
      <w:proofErr w:type="spellEnd"/>
      <w:r w:rsidR="002C3D11" w:rsidRPr="00A30D13">
        <w:rPr>
          <w:rFonts w:ascii="Arial" w:hAnsi="Arial" w:cs="Arial"/>
          <w:b/>
          <w:bCs/>
          <w:color w:val="000000"/>
          <w:sz w:val="22"/>
          <w:szCs w:val="22"/>
          <w:lang w:val="en-US"/>
        </w:rPr>
        <w:t xml:space="preserve"> </w:t>
      </w:r>
      <w:proofErr w:type="spellStart"/>
      <w:r w:rsidR="002C3D11" w:rsidRPr="00A30D13">
        <w:rPr>
          <w:rFonts w:ascii="Arial" w:hAnsi="Arial" w:cs="Arial"/>
          <w:b/>
          <w:bCs/>
          <w:color w:val="000000"/>
          <w:sz w:val="22"/>
          <w:szCs w:val="22"/>
          <w:lang w:val="en-US"/>
        </w:rPr>
        <w:t>Bravi</w:t>
      </w:r>
      <w:proofErr w:type="spellEnd"/>
      <w:r w:rsidR="002C3D11" w:rsidRPr="002C3D11">
        <w:rPr>
          <w:rFonts w:ascii="Arial" w:hAnsi="Arial" w:cs="Arial"/>
          <w:b/>
          <w:bCs/>
          <w:color w:val="000000"/>
          <w:sz w:val="22"/>
          <w:szCs w:val="22"/>
          <w:lang w:val="en-US"/>
        </w:rPr>
        <w:t xml:space="preserve">, Regional Sales Channels Director di PICO XR </w:t>
      </w:r>
      <w:proofErr w:type="spellStart"/>
      <w:r w:rsidR="002C3D11" w:rsidRPr="002C3D11">
        <w:rPr>
          <w:rFonts w:ascii="Arial" w:hAnsi="Arial" w:cs="Arial"/>
          <w:b/>
          <w:bCs/>
          <w:color w:val="000000"/>
          <w:sz w:val="22"/>
          <w:szCs w:val="22"/>
          <w:lang w:val="en-US"/>
        </w:rPr>
        <w:t>ByteDance</w:t>
      </w:r>
      <w:proofErr w:type="spellEnd"/>
    </w:p>
    <w:p w14:paraId="4FDFB868" w14:textId="77777777" w:rsidR="006C4E63" w:rsidRPr="00A30D13" w:rsidRDefault="006C4E63" w:rsidP="006C4E63">
      <w:pPr>
        <w:jc w:val="both"/>
        <w:rPr>
          <w:rFonts w:ascii="Arial" w:hAnsi="Arial" w:cs="Arial"/>
          <w:i/>
          <w:iCs/>
          <w:color w:val="000000"/>
          <w:sz w:val="22"/>
          <w:szCs w:val="22"/>
          <w:lang w:val="en-US"/>
        </w:rPr>
      </w:pPr>
    </w:p>
    <w:p w14:paraId="7FA00ECE" w14:textId="2A945F75" w:rsidR="009E0608" w:rsidRDefault="002C3D11" w:rsidP="006C4E63">
      <w:pPr>
        <w:jc w:val="both"/>
        <w:rPr>
          <w:rFonts w:ascii="Arial" w:hAnsi="Arial" w:cs="Arial"/>
          <w:color w:val="000000"/>
          <w:sz w:val="22"/>
          <w:szCs w:val="22"/>
        </w:rPr>
      </w:pPr>
      <w:r w:rsidRPr="006C4E63">
        <w:rPr>
          <w:rFonts w:ascii="Arial" w:hAnsi="Arial" w:cs="Arial"/>
          <w:color w:val="000000"/>
          <w:sz w:val="22"/>
          <w:szCs w:val="22"/>
        </w:rPr>
        <w:t xml:space="preserve">Heitor Bravi, economista brasiliano, attualmente vive a Barcellona, in Spagna, dove ricopre il ruolo di direttore regionale dei canali di vendita per l'area EMEAI, UK e </w:t>
      </w:r>
      <w:proofErr w:type="spellStart"/>
      <w:r w:rsidRPr="006C4E63">
        <w:rPr>
          <w:rFonts w:ascii="Arial" w:hAnsi="Arial" w:cs="Arial"/>
          <w:color w:val="000000"/>
          <w:sz w:val="22"/>
          <w:szCs w:val="22"/>
        </w:rPr>
        <w:t>LatAm</w:t>
      </w:r>
      <w:proofErr w:type="spellEnd"/>
      <w:r w:rsidRPr="006C4E63">
        <w:rPr>
          <w:rFonts w:ascii="Arial" w:hAnsi="Arial" w:cs="Arial"/>
          <w:color w:val="000000"/>
          <w:sz w:val="22"/>
          <w:szCs w:val="22"/>
        </w:rPr>
        <w:t xml:space="preserve"> presso </w:t>
      </w:r>
      <w:proofErr w:type="spellStart"/>
      <w:r w:rsidRPr="006C4E63">
        <w:rPr>
          <w:rFonts w:ascii="Arial" w:hAnsi="Arial" w:cs="Arial"/>
          <w:color w:val="000000"/>
          <w:sz w:val="22"/>
          <w:szCs w:val="22"/>
        </w:rPr>
        <w:t>PICOXR|ByteDance</w:t>
      </w:r>
      <w:proofErr w:type="spellEnd"/>
      <w:r w:rsidRPr="006C4E63">
        <w:rPr>
          <w:rFonts w:ascii="Arial" w:hAnsi="Arial" w:cs="Arial"/>
          <w:color w:val="000000"/>
          <w:sz w:val="22"/>
          <w:szCs w:val="22"/>
        </w:rPr>
        <w:t xml:space="preserve">. Con una vasta esperienza nella fornitura di soluzioni complete di </w:t>
      </w:r>
      <w:r w:rsidR="001E35BB">
        <w:rPr>
          <w:rFonts w:ascii="Arial" w:hAnsi="Arial" w:cs="Arial"/>
          <w:color w:val="000000"/>
          <w:sz w:val="22"/>
          <w:szCs w:val="22"/>
        </w:rPr>
        <w:t xml:space="preserve">Extended Reality </w:t>
      </w:r>
      <w:r w:rsidRPr="006C4E63">
        <w:rPr>
          <w:rFonts w:ascii="Arial" w:hAnsi="Arial" w:cs="Arial"/>
          <w:color w:val="000000"/>
          <w:sz w:val="22"/>
          <w:szCs w:val="22"/>
        </w:rPr>
        <w:t xml:space="preserve">ad aziende globali in diversi settori, tra cui sanità, formazione, istruzione e intrattenimento, </w:t>
      </w:r>
      <w:r w:rsidR="001E35BB">
        <w:rPr>
          <w:rFonts w:ascii="Arial" w:hAnsi="Arial" w:cs="Arial"/>
          <w:color w:val="000000"/>
          <w:sz w:val="22"/>
          <w:szCs w:val="22"/>
        </w:rPr>
        <w:t>Bravi</w:t>
      </w:r>
      <w:r w:rsidRPr="006C4E63">
        <w:rPr>
          <w:rFonts w:ascii="Arial" w:hAnsi="Arial" w:cs="Arial"/>
          <w:color w:val="000000"/>
          <w:sz w:val="22"/>
          <w:szCs w:val="22"/>
        </w:rPr>
        <w:t xml:space="preserve"> si è affermato come uno dei principali esperti del settore. Oltre alle sue responsabilità aziendali, Heitor </w:t>
      </w:r>
      <w:r w:rsidR="001E35BB">
        <w:rPr>
          <w:rFonts w:ascii="Arial" w:hAnsi="Arial" w:cs="Arial"/>
          <w:color w:val="000000"/>
          <w:sz w:val="22"/>
          <w:szCs w:val="22"/>
        </w:rPr>
        <w:t xml:space="preserve">Bravi </w:t>
      </w:r>
      <w:r w:rsidRPr="006C4E63">
        <w:rPr>
          <w:rFonts w:ascii="Arial" w:hAnsi="Arial" w:cs="Arial"/>
          <w:color w:val="000000"/>
          <w:sz w:val="22"/>
          <w:szCs w:val="22"/>
        </w:rPr>
        <w:t xml:space="preserve">è un </w:t>
      </w:r>
      <w:r w:rsidR="001E35BB">
        <w:rPr>
          <w:rFonts w:ascii="Arial" w:hAnsi="Arial" w:cs="Arial"/>
          <w:color w:val="000000"/>
          <w:sz w:val="22"/>
          <w:szCs w:val="22"/>
        </w:rPr>
        <w:t>divulgatore e nel 2022 ha</w:t>
      </w:r>
      <w:r w:rsidRPr="006C4E63">
        <w:rPr>
          <w:rFonts w:ascii="Arial" w:hAnsi="Arial" w:cs="Arial"/>
          <w:color w:val="000000"/>
          <w:sz w:val="22"/>
          <w:szCs w:val="22"/>
        </w:rPr>
        <w:t xml:space="preserve"> contribuito all'edizione inaugurale di OnMetaverse Italia</w:t>
      </w:r>
      <w:r w:rsidR="001E35BB">
        <w:rPr>
          <w:rFonts w:ascii="Arial" w:hAnsi="Arial" w:cs="Arial"/>
          <w:color w:val="000000"/>
          <w:sz w:val="22"/>
          <w:szCs w:val="22"/>
        </w:rPr>
        <w:t>.</w:t>
      </w:r>
    </w:p>
    <w:p w14:paraId="6A105841" w14:textId="34FD3543" w:rsidR="00682A66" w:rsidRDefault="00682A66" w:rsidP="006C4E63">
      <w:pPr>
        <w:jc w:val="both"/>
        <w:rPr>
          <w:rFonts w:ascii="Arial" w:hAnsi="Arial" w:cs="Arial"/>
          <w:color w:val="000000"/>
          <w:sz w:val="22"/>
          <w:szCs w:val="22"/>
        </w:rPr>
      </w:pPr>
    </w:p>
    <w:p w14:paraId="70F112BE" w14:textId="77777777" w:rsidR="000763C6" w:rsidRDefault="000763C6" w:rsidP="006C4E63">
      <w:pPr>
        <w:jc w:val="both"/>
        <w:rPr>
          <w:rFonts w:ascii="Arial" w:hAnsi="Arial" w:cs="Arial"/>
          <w:color w:val="000000"/>
          <w:sz w:val="22"/>
          <w:szCs w:val="22"/>
        </w:rPr>
      </w:pPr>
    </w:p>
    <w:p w14:paraId="57020175" w14:textId="191EDBFB" w:rsidR="00682A66" w:rsidRDefault="00682A66" w:rsidP="001E35BB">
      <w:pPr>
        <w:jc w:val="both"/>
        <w:rPr>
          <w:rFonts w:ascii="Arial" w:hAnsi="Arial" w:cs="Arial"/>
          <w:b/>
          <w:bCs/>
          <w:color w:val="000000"/>
          <w:sz w:val="22"/>
          <w:szCs w:val="22"/>
        </w:rPr>
      </w:pPr>
      <w:r>
        <w:rPr>
          <w:rFonts w:ascii="Arial" w:hAnsi="Arial" w:cs="Arial"/>
          <w:b/>
          <w:bCs/>
          <w:noProof/>
          <w:color w:val="000000"/>
          <w:sz w:val="22"/>
          <w:szCs w:val="22"/>
        </w:rPr>
        <w:drawing>
          <wp:anchor distT="0" distB="0" distL="114300" distR="114300" simplePos="0" relativeHeight="251776000" behindDoc="0" locked="0" layoutInCell="1" allowOverlap="1" wp14:anchorId="037DB372" wp14:editId="0859C46F">
            <wp:simplePos x="0" y="0"/>
            <wp:positionH relativeFrom="column">
              <wp:posOffset>3810</wp:posOffset>
            </wp:positionH>
            <wp:positionV relativeFrom="paragraph">
              <wp:posOffset>0</wp:posOffset>
            </wp:positionV>
            <wp:extent cx="1069200" cy="1069200"/>
            <wp:effectExtent l="0" t="0" r="0" b="0"/>
            <wp:wrapSquare wrapText="bothSides"/>
            <wp:docPr id="15" name="Immagine 15" descr="Immagine che contiene Viso umano, persona, sorriso, 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Viso umano, persona, sorriso, Mento&#10;&#10;Descrizione generata automaticamente"/>
                    <pic:cNvPicPr/>
                  </pic:nvPicPr>
                  <pic:blipFill rotWithShape="1">
                    <a:blip r:embed="rId20"/>
                    <a:srcRect t="98" b="98"/>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501A">
        <w:rPr>
          <w:rFonts w:ascii="Arial" w:hAnsi="Arial" w:cs="Arial"/>
          <w:b/>
          <w:bCs/>
          <w:color w:val="000000"/>
          <w:sz w:val="22"/>
          <w:szCs w:val="22"/>
        </w:rPr>
        <w:t>Roger Vidal</w:t>
      </w:r>
      <w:r>
        <w:rPr>
          <w:rFonts w:ascii="Arial" w:hAnsi="Arial" w:cs="Arial"/>
          <w:b/>
          <w:bCs/>
          <w:color w:val="000000"/>
          <w:sz w:val="22"/>
          <w:szCs w:val="22"/>
        </w:rPr>
        <w:t xml:space="preserve">, </w:t>
      </w:r>
      <w:r w:rsidRPr="0075501A">
        <w:rPr>
          <w:rFonts w:ascii="Arial" w:hAnsi="Arial" w:cs="Arial"/>
          <w:b/>
          <w:bCs/>
          <w:color w:val="000000"/>
          <w:sz w:val="22"/>
          <w:szCs w:val="22"/>
        </w:rPr>
        <w:t xml:space="preserve">PICO XR &amp; B2B XR </w:t>
      </w:r>
      <w:proofErr w:type="spellStart"/>
      <w:r w:rsidRPr="0075501A">
        <w:rPr>
          <w:rFonts w:ascii="Arial" w:hAnsi="Arial" w:cs="Arial"/>
          <w:b/>
          <w:bCs/>
          <w:color w:val="000000"/>
          <w:sz w:val="22"/>
          <w:szCs w:val="22"/>
        </w:rPr>
        <w:t>Specialist</w:t>
      </w:r>
      <w:proofErr w:type="spellEnd"/>
      <w:r w:rsidRPr="0075501A">
        <w:rPr>
          <w:rFonts w:ascii="Arial" w:hAnsi="Arial" w:cs="Arial"/>
          <w:b/>
          <w:bCs/>
          <w:color w:val="000000"/>
          <w:sz w:val="22"/>
          <w:szCs w:val="22"/>
        </w:rPr>
        <w:t xml:space="preserve"> di </w:t>
      </w:r>
      <w:proofErr w:type="spellStart"/>
      <w:r w:rsidRPr="0075501A">
        <w:rPr>
          <w:rFonts w:ascii="Arial" w:hAnsi="Arial" w:cs="Arial"/>
          <w:b/>
          <w:bCs/>
          <w:color w:val="000000"/>
          <w:sz w:val="22"/>
          <w:szCs w:val="22"/>
        </w:rPr>
        <w:t>Invelon</w:t>
      </w:r>
      <w:proofErr w:type="spellEnd"/>
    </w:p>
    <w:p w14:paraId="4FE9E2CE" w14:textId="77777777" w:rsidR="001E35BB" w:rsidRDefault="001E35BB" w:rsidP="001E35BB">
      <w:pPr>
        <w:jc w:val="both"/>
        <w:rPr>
          <w:rFonts w:ascii="Arial" w:hAnsi="Arial" w:cs="Arial"/>
          <w:b/>
          <w:bCs/>
          <w:color w:val="000000"/>
          <w:sz w:val="22"/>
          <w:szCs w:val="22"/>
        </w:rPr>
      </w:pPr>
    </w:p>
    <w:p w14:paraId="02FEC950" w14:textId="2FDDE29B" w:rsidR="00682A66" w:rsidRPr="0075501A" w:rsidRDefault="00682A66" w:rsidP="00682A66">
      <w:pPr>
        <w:spacing w:after="120"/>
        <w:jc w:val="both"/>
        <w:rPr>
          <w:rFonts w:ascii="Arial" w:hAnsi="Arial" w:cs="Arial"/>
          <w:color w:val="000000"/>
          <w:sz w:val="22"/>
          <w:szCs w:val="22"/>
        </w:rPr>
      </w:pPr>
      <w:r w:rsidRPr="0075501A">
        <w:rPr>
          <w:rFonts w:ascii="Arial" w:hAnsi="Arial" w:cs="Arial"/>
          <w:color w:val="000000"/>
          <w:sz w:val="22"/>
          <w:szCs w:val="22"/>
        </w:rPr>
        <w:t xml:space="preserve">Con una solida formazione in ambito economico e legale, l'incessante entusiasmo di Roger </w:t>
      </w:r>
      <w:r w:rsidR="001E35BB">
        <w:rPr>
          <w:rFonts w:ascii="Arial" w:hAnsi="Arial" w:cs="Arial"/>
          <w:color w:val="000000"/>
          <w:sz w:val="22"/>
          <w:szCs w:val="22"/>
        </w:rPr>
        <w:t xml:space="preserve">Vidal </w:t>
      </w:r>
      <w:r w:rsidRPr="0075501A">
        <w:rPr>
          <w:rFonts w:ascii="Arial" w:hAnsi="Arial" w:cs="Arial"/>
          <w:color w:val="000000"/>
          <w:sz w:val="22"/>
          <w:szCs w:val="22"/>
        </w:rPr>
        <w:t xml:space="preserve">per entrambi i campi è stato un tratto distintivo della sua carriera. Tuttavia, spinto da un'insaziabile passione per la tecnologia, ha deciso di intraprendere un cambiamento </w:t>
      </w:r>
      <w:r w:rsidR="001E35BB">
        <w:rPr>
          <w:rFonts w:ascii="Arial" w:hAnsi="Arial" w:cs="Arial"/>
          <w:color w:val="000000"/>
          <w:sz w:val="22"/>
          <w:szCs w:val="22"/>
        </w:rPr>
        <w:t>nel proprio percorso professionale</w:t>
      </w:r>
      <w:r w:rsidRPr="0075501A">
        <w:rPr>
          <w:rFonts w:ascii="Arial" w:hAnsi="Arial" w:cs="Arial"/>
          <w:color w:val="000000"/>
          <w:sz w:val="22"/>
          <w:szCs w:val="22"/>
        </w:rPr>
        <w:t xml:space="preserve">. Nel novembre 2022, </w:t>
      </w:r>
      <w:r w:rsidR="001E35BB">
        <w:rPr>
          <w:rFonts w:ascii="Arial" w:hAnsi="Arial" w:cs="Arial"/>
          <w:color w:val="000000"/>
          <w:sz w:val="22"/>
          <w:szCs w:val="22"/>
        </w:rPr>
        <w:t>Vidal</w:t>
      </w:r>
      <w:r w:rsidRPr="0075501A">
        <w:rPr>
          <w:rFonts w:ascii="Arial" w:hAnsi="Arial" w:cs="Arial"/>
          <w:color w:val="000000"/>
          <w:sz w:val="22"/>
          <w:szCs w:val="22"/>
        </w:rPr>
        <w:t xml:space="preserve"> </w:t>
      </w:r>
      <w:r w:rsidR="001E35BB">
        <w:rPr>
          <w:rFonts w:ascii="Arial" w:hAnsi="Arial" w:cs="Arial"/>
          <w:color w:val="000000"/>
          <w:sz w:val="22"/>
          <w:szCs w:val="22"/>
        </w:rPr>
        <w:t>assume</w:t>
      </w:r>
      <w:r w:rsidRPr="0075501A">
        <w:rPr>
          <w:rFonts w:ascii="Arial" w:hAnsi="Arial" w:cs="Arial"/>
          <w:color w:val="000000"/>
          <w:sz w:val="22"/>
          <w:szCs w:val="22"/>
        </w:rPr>
        <w:t xml:space="preserve"> un ruolo fondamentale come specialista PICO XR e B2B XR presso </w:t>
      </w:r>
      <w:proofErr w:type="spellStart"/>
      <w:r>
        <w:rPr>
          <w:rFonts w:ascii="Arial" w:hAnsi="Arial" w:cs="Arial"/>
          <w:color w:val="000000"/>
          <w:sz w:val="22"/>
          <w:szCs w:val="22"/>
        </w:rPr>
        <w:t>Invelon</w:t>
      </w:r>
      <w:proofErr w:type="spellEnd"/>
      <w:r w:rsidRPr="0075501A">
        <w:rPr>
          <w:rFonts w:ascii="Arial" w:hAnsi="Arial" w:cs="Arial"/>
          <w:color w:val="000000"/>
          <w:sz w:val="22"/>
          <w:szCs w:val="22"/>
        </w:rPr>
        <w:t>.</w:t>
      </w:r>
      <w:r>
        <w:rPr>
          <w:rFonts w:ascii="Arial" w:hAnsi="Arial" w:cs="Arial"/>
          <w:color w:val="000000"/>
          <w:sz w:val="22"/>
          <w:szCs w:val="22"/>
        </w:rPr>
        <w:t xml:space="preserve"> </w:t>
      </w:r>
      <w:r w:rsidR="001E35BB">
        <w:rPr>
          <w:rFonts w:ascii="Arial" w:hAnsi="Arial" w:cs="Arial"/>
          <w:color w:val="000000"/>
          <w:sz w:val="22"/>
          <w:szCs w:val="22"/>
        </w:rPr>
        <w:t>Negli ann</w:t>
      </w:r>
      <w:r w:rsidR="003B32F9">
        <w:rPr>
          <w:rFonts w:ascii="Arial" w:hAnsi="Arial" w:cs="Arial"/>
          <w:color w:val="000000"/>
          <w:sz w:val="22"/>
          <w:szCs w:val="22"/>
        </w:rPr>
        <w:t>i</w:t>
      </w:r>
      <w:r w:rsidRPr="0075501A">
        <w:rPr>
          <w:rFonts w:ascii="Arial" w:hAnsi="Arial" w:cs="Arial"/>
          <w:color w:val="000000"/>
          <w:sz w:val="22"/>
          <w:szCs w:val="22"/>
        </w:rPr>
        <w:t xml:space="preserve"> ha accumulato un'esperienza significativa </w:t>
      </w:r>
      <w:r w:rsidR="003B32F9">
        <w:rPr>
          <w:rFonts w:ascii="Arial" w:hAnsi="Arial" w:cs="Arial"/>
          <w:color w:val="000000"/>
          <w:sz w:val="22"/>
          <w:szCs w:val="22"/>
        </w:rPr>
        <w:t>ottenendo</w:t>
      </w:r>
      <w:r w:rsidRPr="0075501A">
        <w:rPr>
          <w:rFonts w:ascii="Arial" w:hAnsi="Arial" w:cs="Arial"/>
          <w:color w:val="000000"/>
          <w:sz w:val="22"/>
          <w:szCs w:val="22"/>
        </w:rPr>
        <w:t xml:space="preserve"> importanti collaborazioni con marchi prestigiosi come Cupra, Gucci, Armani e altri. Il suo percorso esemplifica il suo impegno nell'esplorare nuovi orizzonti nel panorama commerciale e tecnologico, rendendo il suo passaggio a </w:t>
      </w:r>
      <w:proofErr w:type="spellStart"/>
      <w:r>
        <w:rPr>
          <w:rFonts w:ascii="Arial" w:hAnsi="Arial" w:cs="Arial"/>
          <w:color w:val="000000"/>
          <w:sz w:val="22"/>
          <w:szCs w:val="22"/>
        </w:rPr>
        <w:t>Invelon</w:t>
      </w:r>
      <w:proofErr w:type="spellEnd"/>
      <w:r w:rsidRPr="0075501A">
        <w:rPr>
          <w:rFonts w:ascii="Arial" w:hAnsi="Arial" w:cs="Arial"/>
          <w:color w:val="000000"/>
          <w:sz w:val="22"/>
          <w:szCs w:val="22"/>
        </w:rPr>
        <w:t xml:space="preserve"> nel 2022 una chiara dimostrazione della sua dedizione a guidare l'innovazione nella tecnologia XR.</w:t>
      </w:r>
    </w:p>
    <w:p w14:paraId="4E56121F" w14:textId="77777777" w:rsidR="00682A66" w:rsidRDefault="00682A66" w:rsidP="006C4E63">
      <w:pPr>
        <w:jc w:val="both"/>
        <w:rPr>
          <w:rFonts w:ascii="Arial" w:hAnsi="Arial" w:cs="Arial"/>
          <w:color w:val="000000"/>
          <w:sz w:val="22"/>
          <w:szCs w:val="22"/>
        </w:rPr>
      </w:pPr>
    </w:p>
    <w:p w14:paraId="56C2ECD0" w14:textId="77777777" w:rsidR="006C4E63" w:rsidRPr="006C4E63" w:rsidRDefault="006C4E63" w:rsidP="006C4E63">
      <w:pPr>
        <w:jc w:val="both"/>
        <w:rPr>
          <w:rFonts w:ascii="Arial" w:hAnsi="Arial" w:cs="Arial"/>
          <w:color w:val="000000"/>
          <w:sz w:val="22"/>
          <w:szCs w:val="22"/>
        </w:rPr>
      </w:pPr>
    </w:p>
    <w:p w14:paraId="7208A1F7" w14:textId="293F8210" w:rsidR="009E0608" w:rsidRDefault="004C3D28" w:rsidP="00A02FD6">
      <w:pPr>
        <w:jc w:val="both"/>
        <w:rPr>
          <w:rFonts w:ascii="Arial" w:hAnsi="Arial" w:cs="Arial"/>
          <w:b/>
          <w:bCs/>
          <w:color w:val="000000"/>
          <w:sz w:val="22"/>
          <w:szCs w:val="22"/>
        </w:rPr>
      </w:pPr>
      <w:r>
        <w:rPr>
          <w:rFonts w:ascii="Arial" w:hAnsi="Arial" w:cs="Arial"/>
          <w:noProof/>
          <w:color w:val="000000"/>
          <w:sz w:val="22"/>
          <w:szCs w:val="22"/>
        </w:rPr>
        <w:drawing>
          <wp:anchor distT="0" distB="0" distL="114300" distR="114300" simplePos="0" relativeHeight="251757568" behindDoc="0" locked="0" layoutInCell="1" allowOverlap="1" wp14:anchorId="18D97EF1" wp14:editId="6B50AB3C">
            <wp:simplePos x="0" y="0"/>
            <wp:positionH relativeFrom="column">
              <wp:posOffset>2540</wp:posOffset>
            </wp:positionH>
            <wp:positionV relativeFrom="paragraph">
              <wp:posOffset>40005</wp:posOffset>
            </wp:positionV>
            <wp:extent cx="1068705" cy="1068705"/>
            <wp:effectExtent l="0" t="0" r="0" b="0"/>
            <wp:wrapSquare wrapText="bothSides"/>
            <wp:docPr id="18" name="Immagine 18" descr="Immagine che contiene persona, Viso umano, Barba umana,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persona, Viso umano, Barba umana, sorriso&#10;&#10;Descrizione generata automaticamente"/>
                    <pic:cNvPicPr/>
                  </pic:nvPicPr>
                  <pic:blipFill rotWithShape="1">
                    <a:blip r:embed="rId21"/>
                    <a:srcRect t="98" b="98"/>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4C3D28">
        <w:rPr>
          <w:rFonts w:ascii="Arial" w:hAnsi="Arial" w:cs="Arial"/>
          <w:b/>
          <w:bCs/>
          <w:color w:val="000000"/>
          <w:sz w:val="22"/>
          <w:szCs w:val="22"/>
        </w:rPr>
        <w:t xml:space="preserve">Stefano Merante, Skills Development, TVET </w:t>
      </w:r>
      <w:proofErr w:type="spellStart"/>
      <w:r w:rsidR="009E0608" w:rsidRPr="004C3D28">
        <w:rPr>
          <w:rFonts w:ascii="Arial" w:hAnsi="Arial" w:cs="Arial"/>
          <w:b/>
          <w:bCs/>
          <w:color w:val="000000"/>
          <w:sz w:val="22"/>
          <w:szCs w:val="22"/>
        </w:rPr>
        <w:t>Programme</w:t>
      </w:r>
      <w:proofErr w:type="spellEnd"/>
      <w:r w:rsidR="009E0608" w:rsidRPr="004C3D28">
        <w:rPr>
          <w:rFonts w:ascii="Arial" w:hAnsi="Arial" w:cs="Arial"/>
          <w:b/>
          <w:bCs/>
          <w:color w:val="000000"/>
          <w:sz w:val="22"/>
          <w:szCs w:val="22"/>
        </w:rPr>
        <w:t xml:space="preserve"> </w:t>
      </w:r>
      <w:proofErr w:type="spellStart"/>
      <w:r w:rsidR="009E0608" w:rsidRPr="004C3D28">
        <w:rPr>
          <w:rFonts w:ascii="Arial" w:hAnsi="Arial" w:cs="Arial"/>
          <w:b/>
          <w:bCs/>
          <w:color w:val="000000"/>
          <w:sz w:val="22"/>
          <w:szCs w:val="22"/>
        </w:rPr>
        <w:t>Officer</w:t>
      </w:r>
      <w:proofErr w:type="spellEnd"/>
      <w:r w:rsidR="009E0608" w:rsidRPr="004C3D28">
        <w:rPr>
          <w:rFonts w:ascii="Arial" w:hAnsi="Arial" w:cs="Arial"/>
          <w:b/>
          <w:bCs/>
          <w:color w:val="000000"/>
          <w:sz w:val="22"/>
          <w:szCs w:val="22"/>
        </w:rPr>
        <w:t xml:space="preserve"> di ITCILO, UN</w:t>
      </w:r>
    </w:p>
    <w:p w14:paraId="046D75FC" w14:textId="77777777" w:rsidR="00A02FD6" w:rsidRPr="004C3D28" w:rsidRDefault="00A02FD6" w:rsidP="00A02FD6">
      <w:pPr>
        <w:jc w:val="both"/>
        <w:rPr>
          <w:rFonts w:ascii="Arial" w:hAnsi="Arial" w:cs="Arial"/>
          <w:b/>
          <w:bCs/>
          <w:color w:val="000000"/>
          <w:sz w:val="22"/>
          <w:szCs w:val="22"/>
        </w:rPr>
      </w:pPr>
    </w:p>
    <w:p w14:paraId="52B57A62" w14:textId="39EDAB81" w:rsidR="00A3182A" w:rsidRDefault="00D9631A" w:rsidP="00D9631A">
      <w:pPr>
        <w:spacing w:after="120"/>
        <w:jc w:val="both"/>
        <w:rPr>
          <w:rFonts w:ascii="Arial" w:hAnsi="Arial" w:cs="Arial"/>
          <w:color w:val="000000"/>
          <w:sz w:val="22"/>
          <w:szCs w:val="22"/>
        </w:rPr>
      </w:pPr>
      <w:r w:rsidRPr="004C3D28">
        <w:rPr>
          <w:rFonts w:ascii="Arial" w:hAnsi="Arial" w:cs="Arial"/>
          <w:color w:val="000000"/>
          <w:sz w:val="22"/>
          <w:szCs w:val="22"/>
        </w:rPr>
        <w:t xml:space="preserve">Stefano Merante è responsabile del portafoglio Sviluppo delle </w:t>
      </w:r>
      <w:r w:rsidR="00FA317F">
        <w:rPr>
          <w:rFonts w:ascii="Arial" w:hAnsi="Arial" w:cs="Arial"/>
          <w:color w:val="000000"/>
          <w:sz w:val="22"/>
          <w:szCs w:val="22"/>
        </w:rPr>
        <w:t>C</w:t>
      </w:r>
      <w:r w:rsidRPr="004C3D28">
        <w:rPr>
          <w:rFonts w:ascii="Arial" w:hAnsi="Arial" w:cs="Arial"/>
          <w:color w:val="000000"/>
          <w:sz w:val="22"/>
          <w:szCs w:val="22"/>
        </w:rPr>
        <w:t xml:space="preserve">ompetenze nell'ambito del programma </w:t>
      </w:r>
      <w:r w:rsidR="004C3D28">
        <w:rPr>
          <w:rFonts w:ascii="Arial" w:hAnsi="Arial" w:cs="Arial"/>
          <w:color w:val="000000"/>
          <w:sz w:val="22"/>
          <w:szCs w:val="22"/>
        </w:rPr>
        <w:t>“</w:t>
      </w:r>
      <w:r w:rsidRPr="004C3D28">
        <w:rPr>
          <w:rFonts w:ascii="Arial" w:hAnsi="Arial" w:cs="Arial"/>
          <w:color w:val="000000"/>
          <w:sz w:val="22"/>
          <w:szCs w:val="22"/>
        </w:rPr>
        <w:t>Politiche per l'occupazione e analisi</w:t>
      </w:r>
      <w:r w:rsidR="004C3D28">
        <w:rPr>
          <w:rFonts w:ascii="Arial" w:hAnsi="Arial" w:cs="Arial"/>
          <w:color w:val="000000"/>
          <w:sz w:val="22"/>
          <w:szCs w:val="22"/>
        </w:rPr>
        <w:t>”</w:t>
      </w:r>
      <w:r w:rsidRPr="004C3D28">
        <w:rPr>
          <w:rFonts w:ascii="Arial" w:hAnsi="Arial" w:cs="Arial"/>
          <w:color w:val="000000"/>
          <w:sz w:val="22"/>
          <w:szCs w:val="22"/>
        </w:rPr>
        <w:t xml:space="preserve"> del Centro internazionale di formazione dell'ILO di Torino. Lavora nel campo della formazione professionale e dello sviluppo delle competenze dal 2005. Dopo una breve esperienza in America Latina, ha gestito programmi e progetti di cooperazione internazionale e assistenza tecnica in diversi Paesi dell'Africa subsahariana anglofona e francofona. Ingegnere della formazione e </w:t>
      </w:r>
      <w:r w:rsidR="006060BD">
        <w:rPr>
          <w:rFonts w:ascii="Arial" w:hAnsi="Arial" w:cs="Arial"/>
          <w:color w:val="000000"/>
          <w:sz w:val="22"/>
          <w:szCs w:val="22"/>
        </w:rPr>
        <w:t>P</w:t>
      </w:r>
      <w:r w:rsidRPr="004C3D28">
        <w:rPr>
          <w:rFonts w:ascii="Arial" w:hAnsi="Arial" w:cs="Arial"/>
          <w:color w:val="000000"/>
          <w:sz w:val="22"/>
          <w:szCs w:val="22"/>
        </w:rPr>
        <w:t xml:space="preserve">rogram </w:t>
      </w:r>
      <w:r w:rsidR="006060BD">
        <w:rPr>
          <w:rFonts w:ascii="Arial" w:hAnsi="Arial" w:cs="Arial"/>
          <w:color w:val="000000"/>
          <w:sz w:val="22"/>
          <w:szCs w:val="22"/>
        </w:rPr>
        <w:t>M</w:t>
      </w:r>
      <w:r w:rsidRPr="004C3D28">
        <w:rPr>
          <w:rFonts w:ascii="Arial" w:hAnsi="Arial" w:cs="Arial"/>
          <w:color w:val="000000"/>
          <w:sz w:val="22"/>
          <w:szCs w:val="22"/>
        </w:rPr>
        <w:t xml:space="preserve">anager, ha competenze ed esperienze specifiche nella creazione di partenariati pubblico-privati, nello sviluppo di sistemi di Riconoscimento dell'Apprendimento Preliminare e nella digitalizzazione dei sistemi di competenze. Ha conseguito un Master in </w:t>
      </w:r>
      <w:r w:rsidR="004C3D28">
        <w:rPr>
          <w:rFonts w:ascii="Arial" w:hAnsi="Arial" w:cs="Arial"/>
          <w:color w:val="000000"/>
          <w:sz w:val="22"/>
          <w:szCs w:val="22"/>
        </w:rPr>
        <w:t>“</w:t>
      </w:r>
      <w:r w:rsidRPr="004C3D28">
        <w:rPr>
          <w:rFonts w:ascii="Arial" w:hAnsi="Arial" w:cs="Arial"/>
          <w:color w:val="000000"/>
          <w:sz w:val="22"/>
          <w:szCs w:val="22"/>
        </w:rPr>
        <w:t>Progettazione di Sistemi di Formazione e Occupazione</w:t>
      </w:r>
      <w:r w:rsidR="004C3D28">
        <w:rPr>
          <w:rFonts w:ascii="Arial" w:hAnsi="Arial" w:cs="Arial"/>
          <w:color w:val="000000"/>
          <w:sz w:val="22"/>
          <w:szCs w:val="22"/>
        </w:rPr>
        <w:t>”</w:t>
      </w:r>
      <w:r w:rsidRPr="004C3D28">
        <w:rPr>
          <w:rFonts w:ascii="Arial" w:hAnsi="Arial" w:cs="Arial"/>
          <w:color w:val="000000"/>
          <w:sz w:val="22"/>
          <w:szCs w:val="22"/>
        </w:rPr>
        <w:t xml:space="preserve"> presso l'ENSFEA, un Master in Cooperazione Internazionale allo Sviluppo presso lo IUSS - Scuola Superiore di Studi Avanzati di Pavia e un Master in Scienze Umanistiche presso l'Università Statale di Milano.</w:t>
      </w:r>
    </w:p>
    <w:p w14:paraId="7B3D041B" w14:textId="3D400DAB" w:rsidR="00A3182A" w:rsidRPr="00037481" w:rsidRDefault="00013309" w:rsidP="00013309">
      <w:pPr>
        <w:jc w:val="both"/>
        <w:rPr>
          <w:rFonts w:ascii="Arial" w:hAnsi="Arial" w:cs="Arial"/>
          <w:b/>
          <w:bCs/>
          <w:color w:val="000000"/>
          <w:sz w:val="22"/>
          <w:szCs w:val="22"/>
        </w:rPr>
      </w:pPr>
      <w:r w:rsidRPr="00037481">
        <w:rPr>
          <w:rFonts w:ascii="Arial" w:hAnsi="Arial" w:cs="Arial"/>
          <w:noProof/>
          <w:color w:val="000000"/>
          <w:sz w:val="22"/>
          <w:szCs w:val="22"/>
        </w:rPr>
        <w:drawing>
          <wp:anchor distT="0" distB="0" distL="114300" distR="114300" simplePos="0" relativeHeight="251789312" behindDoc="0" locked="0" layoutInCell="1" allowOverlap="1" wp14:anchorId="0DE35A64" wp14:editId="1084C476">
            <wp:simplePos x="0" y="0"/>
            <wp:positionH relativeFrom="column">
              <wp:posOffset>23495</wp:posOffset>
            </wp:positionH>
            <wp:positionV relativeFrom="paragraph">
              <wp:posOffset>6350</wp:posOffset>
            </wp:positionV>
            <wp:extent cx="1068705" cy="1068705"/>
            <wp:effectExtent l="0" t="0" r="0" b="0"/>
            <wp:wrapSquare wrapText="bothSides"/>
            <wp:docPr id="32" name="Immagine 32" descr="Immagine che contiene persona, Viso umano, sorris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persona, Viso umano, sorriso, vestiti&#10;&#10;Descrizione generata automaticamente"/>
                    <pic:cNvPicPr/>
                  </pic:nvPicPr>
                  <pic:blipFill rotWithShape="1">
                    <a:blip r:embed="rId22"/>
                    <a:srcRect l="591" r="591"/>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82A" w:rsidRPr="00037481">
        <w:rPr>
          <w:rFonts w:ascii="Arial" w:hAnsi="Arial" w:cs="Arial"/>
          <w:b/>
          <w:bCs/>
          <w:color w:val="000000"/>
          <w:sz w:val="22"/>
          <w:szCs w:val="22"/>
        </w:rPr>
        <w:t>Jorge Carrasco</w:t>
      </w:r>
      <w:r w:rsidR="00BF5EC1" w:rsidRPr="00037481">
        <w:rPr>
          <w:rFonts w:ascii="Arial" w:hAnsi="Arial" w:cs="Arial"/>
          <w:b/>
          <w:bCs/>
          <w:color w:val="000000"/>
          <w:sz w:val="22"/>
          <w:szCs w:val="22"/>
        </w:rPr>
        <w:t xml:space="preserve">, International Business Developer di </w:t>
      </w:r>
      <w:proofErr w:type="spellStart"/>
      <w:r w:rsidR="00BF5EC1" w:rsidRPr="00037481">
        <w:rPr>
          <w:rFonts w:ascii="Arial" w:hAnsi="Arial" w:cs="Arial"/>
          <w:b/>
          <w:bCs/>
          <w:color w:val="000000"/>
          <w:sz w:val="22"/>
          <w:szCs w:val="22"/>
        </w:rPr>
        <w:t>Seabery</w:t>
      </w:r>
      <w:proofErr w:type="spellEnd"/>
    </w:p>
    <w:p w14:paraId="5D59277F" w14:textId="77777777" w:rsidR="00013309" w:rsidRPr="00037481" w:rsidRDefault="00013309" w:rsidP="00013309">
      <w:pPr>
        <w:jc w:val="both"/>
        <w:rPr>
          <w:rFonts w:ascii="Arial" w:hAnsi="Arial" w:cs="Arial"/>
          <w:b/>
          <w:bCs/>
          <w:color w:val="000000"/>
          <w:sz w:val="22"/>
          <w:szCs w:val="22"/>
        </w:rPr>
      </w:pPr>
    </w:p>
    <w:p w14:paraId="425A18F8" w14:textId="27A1DED0" w:rsidR="00013309" w:rsidRPr="00013309" w:rsidRDefault="00013309" w:rsidP="00013309">
      <w:pPr>
        <w:spacing w:after="120"/>
        <w:jc w:val="both"/>
        <w:rPr>
          <w:rFonts w:ascii="Arial" w:hAnsi="Arial" w:cs="Arial"/>
          <w:color w:val="000000"/>
          <w:sz w:val="22"/>
          <w:szCs w:val="22"/>
        </w:rPr>
      </w:pPr>
      <w:r w:rsidRPr="00037481">
        <w:rPr>
          <w:rFonts w:ascii="Arial" w:hAnsi="Arial" w:cs="Arial"/>
          <w:color w:val="000000"/>
          <w:sz w:val="22"/>
          <w:szCs w:val="22"/>
        </w:rPr>
        <w:t>Dedicandosi completamente alla Realtà Aumentata dal 2020</w:t>
      </w:r>
      <w:r w:rsidR="007930C8" w:rsidRPr="00037481">
        <w:rPr>
          <w:rFonts w:ascii="Arial" w:hAnsi="Arial" w:cs="Arial"/>
          <w:color w:val="000000"/>
          <w:sz w:val="22"/>
          <w:szCs w:val="22"/>
        </w:rPr>
        <w:t>,</w:t>
      </w:r>
      <w:r w:rsidRPr="00037481">
        <w:rPr>
          <w:rFonts w:ascii="Arial" w:hAnsi="Arial" w:cs="Arial"/>
          <w:color w:val="000000"/>
          <w:sz w:val="22"/>
          <w:szCs w:val="22"/>
        </w:rPr>
        <w:t xml:space="preserve"> come </w:t>
      </w:r>
      <w:proofErr w:type="spellStart"/>
      <w:r w:rsidRPr="00037481">
        <w:rPr>
          <w:rFonts w:ascii="Arial" w:hAnsi="Arial" w:cs="Arial"/>
          <w:color w:val="000000"/>
          <w:sz w:val="22"/>
          <w:szCs w:val="22"/>
        </w:rPr>
        <w:t>Regional</w:t>
      </w:r>
      <w:proofErr w:type="spellEnd"/>
      <w:r w:rsidRPr="00037481">
        <w:rPr>
          <w:rFonts w:ascii="Arial" w:hAnsi="Arial" w:cs="Arial"/>
          <w:color w:val="000000"/>
          <w:sz w:val="22"/>
          <w:szCs w:val="22"/>
        </w:rPr>
        <w:t xml:space="preserve"> Manager Europa di </w:t>
      </w:r>
      <w:proofErr w:type="spellStart"/>
      <w:r w:rsidRPr="00037481">
        <w:rPr>
          <w:rFonts w:ascii="Arial" w:hAnsi="Arial" w:cs="Arial"/>
          <w:color w:val="000000"/>
          <w:sz w:val="22"/>
          <w:szCs w:val="22"/>
        </w:rPr>
        <w:t>Seabery</w:t>
      </w:r>
      <w:proofErr w:type="spellEnd"/>
      <w:r w:rsidRPr="00037481">
        <w:rPr>
          <w:rFonts w:ascii="Arial" w:hAnsi="Arial" w:cs="Arial"/>
          <w:color w:val="000000"/>
          <w:sz w:val="22"/>
          <w:szCs w:val="22"/>
        </w:rPr>
        <w:t xml:space="preserve"> Jorge ha avuto l'opportunità di vedere fiorire la digitalizzazione della formazione professionale </w:t>
      </w:r>
      <w:r w:rsidR="007930C8" w:rsidRPr="00037481">
        <w:rPr>
          <w:rFonts w:ascii="Arial" w:hAnsi="Arial" w:cs="Arial"/>
          <w:color w:val="000000"/>
          <w:sz w:val="22"/>
          <w:szCs w:val="22"/>
        </w:rPr>
        <w:t>in diversi Paesi,</w:t>
      </w:r>
      <w:r w:rsidRPr="00037481">
        <w:rPr>
          <w:rFonts w:ascii="Arial" w:hAnsi="Arial" w:cs="Arial"/>
          <w:color w:val="000000"/>
          <w:sz w:val="22"/>
          <w:szCs w:val="22"/>
        </w:rPr>
        <w:t xml:space="preserve"> come la Spagna, il Portogallo o l'Italia, dove l'uso dei simulatori era residuale e ora è comune. Prestazion</w:t>
      </w:r>
      <w:r w:rsidR="00802B41" w:rsidRPr="00037481">
        <w:rPr>
          <w:rFonts w:ascii="Arial" w:hAnsi="Arial" w:cs="Arial"/>
          <w:color w:val="000000"/>
          <w:sz w:val="22"/>
          <w:szCs w:val="22"/>
        </w:rPr>
        <w:t>e</w:t>
      </w:r>
      <w:r w:rsidRPr="00037481">
        <w:rPr>
          <w:rFonts w:ascii="Arial" w:hAnsi="Arial" w:cs="Arial"/>
          <w:color w:val="000000"/>
          <w:sz w:val="22"/>
          <w:szCs w:val="22"/>
        </w:rPr>
        <w:t xml:space="preserve">, efficienza, risparmio, tecnologia </w:t>
      </w:r>
      <w:r w:rsidR="007930C8" w:rsidRPr="00037481">
        <w:rPr>
          <w:rFonts w:ascii="Arial" w:hAnsi="Arial" w:cs="Arial"/>
          <w:color w:val="000000"/>
          <w:sz w:val="22"/>
          <w:szCs w:val="22"/>
        </w:rPr>
        <w:t>green</w:t>
      </w:r>
      <w:r w:rsidR="00802B41" w:rsidRPr="00037481">
        <w:rPr>
          <w:rFonts w:ascii="Arial" w:hAnsi="Arial" w:cs="Arial"/>
          <w:color w:val="000000"/>
          <w:sz w:val="22"/>
          <w:szCs w:val="22"/>
        </w:rPr>
        <w:t xml:space="preserve"> e </w:t>
      </w:r>
      <w:r w:rsidRPr="00037481">
        <w:rPr>
          <w:rFonts w:ascii="Arial" w:hAnsi="Arial" w:cs="Arial"/>
          <w:color w:val="000000"/>
          <w:sz w:val="22"/>
          <w:szCs w:val="22"/>
        </w:rPr>
        <w:t>sicurezza</w:t>
      </w:r>
      <w:r w:rsidR="007930C8" w:rsidRPr="00037481">
        <w:rPr>
          <w:rFonts w:ascii="Arial" w:hAnsi="Arial" w:cs="Arial"/>
          <w:color w:val="000000"/>
          <w:sz w:val="22"/>
          <w:szCs w:val="22"/>
        </w:rPr>
        <w:t xml:space="preserve"> </w:t>
      </w:r>
      <w:r w:rsidRPr="00037481">
        <w:rPr>
          <w:rFonts w:ascii="Arial" w:hAnsi="Arial" w:cs="Arial"/>
          <w:color w:val="000000"/>
          <w:sz w:val="22"/>
          <w:szCs w:val="22"/>
        </w:rPr>
        <w:t xml:space="preserve">sono termini che si ripetono quando si </w:t>
      </w:r>
      <w:r w:rsidR="00802B41" w:rsidRPr="00037481">
        <w:rPr>
          <w:rFonts w:ascii="Arial" w:hAnsi="Arial" w:cs="Arial"/>
          <w:color w:val="000000"/>
          <w:sz w:val="22"/>
          <w:szCs w:val="22"/>
        </w:rPr>
        <w:t>valuta il settore formativo</w:t>
      </w:r>
      <w:r w:rsidRPr="00037481">
        <w:rPr>
          <w:rFonts w:ascii="Arial" w:hAnsi="Arial" w:cs="Arial"/>
          <w:color w:val="000000"/>
          <w:sz w:val="22"/>
          <w:szCs w:val="22"/>
        </w:rPr>
        <w:t xml:space="preserve"> in molti di questi Paesi.</w:t>
      </w:r>
      <w:r w:rsidR="006152DE" w:rsidRPr="00037481">
        <w:rPr>
          <w:rFonts w:ascii="Arial" w:hAnsi="Arial" w:cs="Arial"/>
          <w:color w:val="000000"/>
          <w:sz w:val="22"/>
          <w:szCs w:val="22"/>
        </w:rPr>
        <w:t xml:space="preserve"> </w:t>
      </w:r>
      <w:r w:rsidRPr="00037481">
        <w:rPr>
          <w:rFonts w:ascii="Arial" w:hAnsi="Arial" w:cs="Arial"/>
          <w:color w:val="000000"/>
          <w:sz w:val="22"/>
          <w:szCs w:val="22"/>
        </w:rPr>
        <w:t xml:space="preserve">Dopo aver visto l'impatto di queste tecnologie, </w:t>
      </w:r>
      <w:r w:rsidR="00802B41" w:rsidRPr="00037481">
        <w:rPr>
          <w:rFonts w:ascii="Arial" w:hAnsi="Arial" w:cs="Arial"/>
          <w:color w:val="000000"/>
          <w:sz w:val="22"/>
          <w:szCs w:val="22"/>
        </w:rPr>
        <w:t>Jorge Carrasco è</w:t>
      </w:r>
      <w:r w:rsidRPr="00037481">
        <w:rPr>
          <w:rFonts w:ascii="Arial" w:hAnsi="Arial" w:cs="Arial"/>
          <w:color w:val="000000"/>
          <w:sz w:val="22"/>
          <w:szCs w:val="22"/>
        </w:rPr>
        <w:t xml:space="preserve"> totalmente convint</w:t>
      </w:r>
      <w:r w:rsidR="00802B41" w:rsidRPr="00037481">
        <w:rPr>
          <w:rFonts w:ascii="Arial" w:hAnsi="Arial" w:cs="Arial"/>
          <w:color w:val="000000"/>
          <w:sz w:val="22"/>
          <w:szCs w:val="22"/>
        </w:rPr>
        <w:t>o</w:t>
      </w:r>
      <w:r w:rsidRPr="00037481">
        <w:rPr>
          <w:rFonts w:ascii="Arial" w:hAnsi="Arial" w:cs="Arial"/>
          <w:color w:val="000000"/>
          <w:sz w:val="22"/>
          <w:szCs w:val="22"/>
        </w:rPr>
        <w:t xml:space="preserve"> che la digitalizzazione sia la strada da seguire per rivoluzionare ed evolvere il modo in cui la forza lavoro dell'industria</w:t>
      </w:r>
      <w:r w:rsidR="00802B41" w:rsidRPr="00037481">
        <w:rPr>
          <w:rFonts w:ascii="Arial" w:hAnsi="Arial" w:cs="Arial"/>
          <w:color w:val="000000"/>
          <w:sz w:val="22"/>
          <w:szCs w:val="22"/>
        </w:rPr>
        <w:t xml:space="preserve"> viene formata</w:t>
      </w:r>
      <w:r w:rsidRPr="00037481">
        <w:rPr>
          <w:rFonts w:ascii="Arial" w:hAnsi="Arial" w:cs="Arial"/>
          <w:color w:val="000000"/>
          <w:sz w:val="22"/>
          <w:szCs w:val="22"/>
        </w:rPr>
        <w:t>.</w:t>
      </w:r>
      <w:r w:rsidRPr="00013309">
        <w:rPr>
          <w:rFonts w:ascii="Arial" w:hAnsi="Arial" w:cs="Arial"/>
          <w:color w:val="000000"/>
          <w:sz w:val="22"/>
          <w:szCs w:val="22"/>
        </w:rPr>
        <w:t xml:space="preserve"> </w:t>
      </w:r>
    </w:p>
    <w:p w14:paraId="455750BF" w14:textId="41C18781" w:rsidR="00682A66" w:rsidRDefault="00682A66" w:rsidP="00D9631A">
      <w:pPr>
        <w:spacing w:after="120"/>
        <w:jc w:val="both"/>
        <w:rPr>
          <w:rFonts w:ascii="Arial" w:hAnsi="Arial" w:cs="Arial"/>
          <w:color w:val="000000"/>
          <w:sz w:val="22"/>
          <w:szCs w:val="22"/>
        </w:rPr>
      </w:pPr>
    </w:p>
    <w:p w14:paraId="750B99ED" w14:textId="77777777" w:rsidR="00682A66" w:rsidRDefault="00682A66" w:rsidP="00682A66">
      <w:pPr>
        <w:jc w:val="both"/>
        <w:rPr>
          <w:rFonts w:ascii="Arial" w:hAnsi="Arial" w:cs="Arial"/>
          <w:b/>
          <w:bCs/>
          <w:color w:val="000000"/>
          <w:sz w:val="22"/>
          <w:szCs w:val="22"/>
        </w:rPr>
      </w:pPr>
      <w:r>
        <w:rPr>
          <w:rFonts w:ascii="Arial" w:eastAsiaTheme="minorEastAsia" w:hAnsi="Arial" w:cs="Arial"/>
          <w:noProof/>
          <w:color w:val="000000" w:themeColor="text1"/>
          <w:kern w:val="36"/>
          <w:sz w:val="22"/>
          <w:szCs w:val="22"/>
        </w:rPr>
        <w:drawing>
          <wp:anchor distT="0" distB="0" distL="114300" distR="114300" simplePos="0" relativeHeight="251778048" behindDoc="0" locked="0" layoutInCell="1" allowOverlap="1" wp14:anchorId="5C8D74B9" wp14:editId="39C3B540">
            <wp:simplePos x="0" y="0"/>
            <wp:positionH relativeFrom="column">
              <wp:posOffset>4445</wp:posOffset>
            </wp:positionH>
            <wp:positionV relativeFrom="paragraph">
              <wp:posOffset>7620</wp:posOffset>
            </wp:positionV>
            <wp:extent cx="1068705" cy="1068705"/>
            <wp:effectExtent l="0" t="0" r="0" b="0"/>
            <wp:wrapSquare wrapText="bothSides"/>
            <wp:docPr id="22" name="Immagine 22" descr="Immagine che contiene Viso umano, persona, vestiti,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Viso umano, persona, vestiti, sorriso&#10;&#10;Descrizione generata automaticamente"/>
                    <pic:cNvPicPr/>
                  </pic:nvPicPr>
                  <pic:blipFill rotWithShape="1">
                    <a:blip r:embed="rId23"/>
                    <a:srcRect t="98" b="98"/>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0608">
        <w:rPr>
          <w:rFonts w:ascii="Arial" w:hAnsi="Arial" w:cs="Arial"/>
          <w:b/>
          <w:bCs/>
          <w:color w:val="000000"/>
          <w:sz w:val="22"/>
          <w:szCs w:val="22"/>
        </w:rPr>
        <w:t>Marco Pietrucci, Head of Innovation di Terna</w:t>
      </w:r>
    </w:p>
    <w:p w14:paraId="591D0511" w14:textId="77777777" w:rsidR="00682A66" w:rsidRPr="009E0608" w:rsidRDefault="00682A66" w:rsidP="00682A66">
      <w:pPr>
        <w:jc w:val="both"/>
        <w:rPr>
          <w:rFonts w:ascii="Arial" w:hAnsi="Arial" w:cs="Arial"/>
          <w:b/>
          <w:bCs/>
          <w:color w:val="000000"/>
          <w:sz w:val="22"/>
          <w:szCs w:val="22"/>
        </w:rPr>
      </w:pPr>
    </w:p>
    <w:p w14:paraId="495853A3" w14:textId="77777777" w:rsidR="00682A66" w:rsidRPr="009C3A65" w:rsidRDefault="00682A66" w:rsidP="00682A66">
      <w:pPr>
        <w:jc w:val="both"/>
        <w:rPr>
          <w:rFonts w:ascii="Arial" w:eastAsiaTheme="minorEastAsia" w:hAnsi="Arial" w:cs="Arial"/>
          <w:noProof/>
          <w:color w:val="000000" w:themeColor="text1"/>
          <w:kern w:val="36"/>
          <w:sz w:val="22"/>
          <w:szCs w:val="22"/>
        </w:rPr>
      </w:pPr>
      <w:r>
        <w:rPr>
          <w:rFonts w:ascii="Arial" w:eastAsiaTheme="minorEastAsia" w:hAnsi="Arial" w:cs="Arial"/>
          <w:noProof/>
          <w:color w:val="000000" w:themeColor="text1"/>
          <w:kern w:val="36"/>
          <w:sz w:val="22"/>
          <w:szCs w:val="22"/>
        </w:rPr>
        <w:t>Oggi i</w:t>
      </w:r>
      <w:r w:rsidRPr="009C3A65">
        <w:rPr>
          <w:rFonts w:ascii="Arial" w:eastAsiaTheme="minorEastAsia" w:hAnsi="Arial" w:cs="Arial"/>
          <w:noProof/>
          <w:color w:val="000000" w:themeColor="text1"/>
          <w:kern w:val="36"/>
          <w:sz w:val="22"/>
          <w:szCs w:val="22"/>
        </w:rPr>
        <w:t>mpegnato nello sviluppo tecnologico a supporto di un sistema energetico più verde e sostenibile</w:t>
      </w:r>
      <w:r>
        <w:rPr>
          <w:rFonts w:ascii="Arial" w:eastAsiaTheme="minorEastAsia" w:hAnsi="Arial" w:cs="Arial"/>
          <w:noProof/>
          <w:color w:val="000000" w:themeColor="text1"/>
          <w:kern w:val="36"/>
          <w:sz w:val="22"/>
          <w:szCs w:val="22"/>
        </w:rPr>
        <w:t>, Marco Pietrucci si è l</w:t>
      </w:r>
      <w:r w:rsidRPr="009C3A65">
        <w:rPr>
          <w:rFonts w:ascii="Arial" w:eastAsiaTheme="minorEastAsia" w:hAnsi="Arial" w:cs="Arial"/>
          <w:noProof/>
          <w:color w:val="000000" w:themeColor="text1"/>
          <w:kern w:val="36"/>
          <w:sz w:val="22"/>
          <w:szCs w:val="22"/>
        </w:rPr>
        <w:t xml:space="preserve">aureato in Ingegneria Elettronica </w:t>
      </w:r>
      <w:r>
        <w:rPr>
          <w:rFonts w:ascii="Arial" w:eastAsiaTheme="minorEastAsia" w:hAnsi="Arial" w:cs="Arial"/>
          <w:noProof/>
          <w:color w:val="000000" w:themeColor="text1"/>
          <w:kern w:val="36"/>
          <w:sz w:val="22"/>
          <w:szCs w:val="22"/>
        </w:rPr>
        <w:t xml:space="preserve">ed </w:t>
      </w:r>
      <w:r w:rsidRPr="009C3A65">
        <w:rPr>
          <w:rFonts w:ascii="Arial" w:eastAsiaTheme="minorEastAsia" w:hAnsi="Arial" w:cs="Arial"/>
          <w:noProof/>
          <w:color w:val="000000" w:themeColor="text1"/>
          <w:kern w:val="36"/>
          <w:sz w:val="22"/>
          <w:szCs w:val="22"/>
        </w:rPr>
        <w:t xml:space="preserve">è stato tra i primi in Italia a lavorare e sviluppare competenze nel campo dei sistemi di accumulo di energia. Dallo stoccaggio stazionario a quello mobile, Pietrucci ha condotto studi sull'utilizzo dei veicoli elettrici a supporto della rete elettrica, </w:t>
      </w:r>
      <w:r>
        <w:rPr>
          <w:rFonts w:ascii="Arial" w:eastAsiaTheme="minorEastAsia" w:hAnsi="Arial" w:cs="Arial"/>
          <w:noProof/>
          <w:color w:val="000000" w:themeColor="text1"/>
          <w:kern w:val="36"/>
          <w:sz w:val="22"/>
          <w:szCs w:val="22"/>
        </w:rPr>
        <w:t>contribuendo a creare</w:t>
      </w:r>
      <w:r w:rsidRPr="009C3A65">
        <w:rPr>
          <w:rFonts w:ascii="Arial" w:eastAsiaTheme="minorEastAsia" w:hAnsi="Arial" w:cs="Arial"/>
          <w:noProof/>
          <w:color w:val="000000" w:themeColor="text1"/>
          <w:kern w:val="36"/>
          <w:sz w:val="22"/>
          <w:szCs w:val="22"/>
        </w:rPr>
        <w:t xml:space="preserve"> collaborazioni che hanno portato alle prime sperimentazioni Vehicle-to-Grid in Italia.  </w:t>
      </w:r>
    </w:p>
    <w:p w14:paraId="38782AB8" w14:textId="09DD43FE" w:rsidR="00682A66" w:rsidRDefault="00682A66" w:rsidP="00D9631A">
      <w:pPr>
        <w:spacing w:after="120"/>
        <w:jc w:val="both"/>
        <w:rPr>
          <w:rFonts w:ascii="Arial" w:hAnsi="Arial" w:cs="Arial"/>
          <w:color w:val="000000"/>
          <w:sz w:val="22"/>
          <w:szCs w:val="22"/>
        </w:rPr>
      </w:pPr>
    </w:p>
    <w:p w14:paraId="6CFDB599" w14:textId="08862864" w:rsidR="00A3182A" w:rsidRDefault="00882372" w:rsidP="004C401C">
      <w:pPr>
        <w:jc w:val="both"/>
        <w:rPr>
          <w:rFonts w:ascii="Arial" w:hAnsi="Arial" w:cs="Arial"/>
          <w:b/>
          <w:bCs/>
          <w:color w:val="000000"/>
          <w:sz w:val="22"/>
          <w:szCs w:val="22"/>
        </w:rPr>
      </w:pPr>
      <w:r>
        <w:rPr>
          <w:rFonts w:ascii="Arial" w:hAnsi="Arial" w:cs="Arial"/>
          <w:noProof/>
          <w:color w:val="000000"/>
          <w:sz w:val="22"/>
          <w:szCs w:val="22"/>
        </w:rPr>
        <w:lastRenderedPageBreak/>
        <w:drawing>
          <wp:anchor distT="0" distB="0" distL="114300" distR="114300" simplePos="0" relativeHeight="251786240" behindDoc="0" locked="0" layoutInCell="1" allowOverlap="1" wp14:anchorId="7B980B48" wp14:editId="17FA3017">
            <wp:simplePos x="0" y="0"/>
            <wp:positionH relativeFrom="column">
              <wp:posOffset>0</wp:posOffset>
            </wp:positionH>
            <wp:positionV relativeFrom="paragraph">
              <wp:posOffset>19946</wp:posOffset>
            </wp:positionV>
            <wp:extent cx="1069200" cy="1069200"/>
            <wp:effectExtent l="0" t="0" r="0" b="0"/>
            <wp:wrapSquare wrapText="bothSides"/>
            <wp:docPr id="4" name="Immagine 4" descr="Immagine che contiene persona, Viso umano, orologi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persona, Viso umano, orologio, interno&#10;&#10;Descrizione generata automaticamente"/>
                    <pic:cNvPicPr/>
                  </pic:nvPicPr>
                  <pic:blipFill rotWithShape="1">
                    <a:blip r:embed="rId24"/>
                    <a:srcRect l="591" r="591"/>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82A" w:rsidRPr="00BF5EC1">
        <w:rPr>
          <w:rFonts w:ascii="Arial" w:hAnsi="Arial" w:cs="Arial"/>
          <w:b/>
          <w:bCs/>
          <w:color w:val="000000"/>
          <w:sz w:val="22"/>
          <w:szCs w:val="22"/>
        </w:rPr>
        <w:t xml:space="preserve">Claudio Zamagni, CEO &amp; Co-Founder di </w:t>
      </w:r>
      <w:proofErr w:type="spellStart"/>
      <w:r w:rsidR="00A3182A" w:rsidRPr="00BF5EC1">
        <w:rPr>
          <w:rFonts w:ascii="Arial" w:hAnsi="Arial" w:cs="Arial"/>
          <w:b/>
          <w:bCs/>
          <w:color w:val="000000"/>
          <w:sz w:val="22"/>
          <w:szCs w:val="22"/>
        </w:rPr>
        <w:t>Choralia</w:t>
      </w:r>
      <w:proofErr w:type="spellEnd"/>
    </w:p>
    <w:p w14:paraId="6545601F" w14:textId="77777777" w:rsidR="004C401C" w:rsidRDefault="004C401C" w:rsidP="004C401C">
      <w:pPr>
        <w:jc w:val="both"/>
        <w:rPr>
          <w:rFonts w:ascii="Arial" w:hAnsi="Arial" w:cs="Arial"/>
          <w:b/>
          <w:bCs/>
          <w:color w:val="000000"/>
          <w:sz w:val="22"/>
          <w:szCs w:val="22"/>
        </w:rPr>
      </w:pPr>
    </w:p>
    <w:p w14:paraId="575B7A00" w14:textId="5B102739" w:rsidR="00BF5EC1" w:rsidRPr="00BF5EC1" w:rsidRDefault="00BF5EC1" w:rsidP="00882372">
      <w:pPr>
        <w:jc w:val="both"/>
        <w:rPr>
          <w:rFonts w:ascii="Arial" w:hAnsi="Arial" w:cs="Arial"/>
          <w:color w:val="000000"/>
          <w:sz w:val="22"/>
          <w:szCs w:val="22"/>
        </w:rPr>
      </w:pPr>
      <w:r w:rsidRPr="00BF5EC1">
        <w:rPr>
          <w:rFonts w:ascii="Arial" w:hAnsi="Arial" w:cs="Arial"/>
          <w:color w:val="000000"/>
          <w:sz w:val="22"/>
          <w:szCs w:val="22"/>
        </w:rPr>
        <w:t xml:space="preserve">Formazione orientata alla performance: il suo obiettivo professionale è sostenere la competitività delle aziende attraverso lo sviluppo delle persone. Cofondatore di </w:t>
      </w:r>
      <w:proofErr w:type="spellStart"/>
      <w:r w:rsidRPr="00BF5EC1">
        <w:rPr>
          <w:rFonts w:ascii="Arial" w:hAnsi="Arial" w:cs="Arial"/>
          <w:color w:val="000000"/>
          <w:sz w:val="22"/>
          <w:szCs w:val="22"/>
        </w:rPr>
        <w:t>Choralia</w:t>
      </w:r>
      <w:proofErr w:type="spellEnd"/>
      <w:r w:rsidRPr="00BF5EC1">
        <w:rPr>
          <w:rFonts w:ascii="Arial" w:hAnsi="Arial" w:cs="Arial"/>
          <w:color w:val="000000"/>
          <w:sz w:val="22"/>
          <w:szCs w:val="22"/>
        </w:rPr>
        <w:t xml:space="preserve">, società di consulenza per lo sviluppo delle risorse umane, da 25 anni Claudio </w:t>
      </w:r>
      <w:r w:rsidR="004C401C">
        <w:rPr>
          <w:rFonts w:ascii="Arial" w:hAnsi="Arial" w:cs="Arial"/>
          <w:color w:val="000000"/>
          <w:sz w:val="22"/>
          <w:szCs w:val="22"/>
        </w:rPr>
        <w:t xml:space="preserve">Zamagni </w:t>
      </w:r>
      <w:r w:rsidRPr="00BF5EC1">
        <w:rPr>
          <w:rFonts w:ascii="Arial" w:hAnsi="Arial" w:cs="Arial"/>
          <w:color w:val="000000"/>
          <w:sz w:val="22"/>
          <w:szCs w:val="22"/>
        </w:rPr>
        <w:t>si dedica totalmente a garantire che la formazione sia innovativa, coinvolgente ma soprattutto "a prova di business"</w:t>
      </w:r>
      <w:r w:rsidR="004C401C">
        <w:rPr>
          <w:rFonts w:ascii="Arial" w:hAnsi="Arial" w:cs="Arial"/>
          <w:color w:val="000000"/>
          <w:sz w:val="22"/>
          <w:szCs w:val="22"/>
        </w:rPr>
        <w:t xml:space="preserve">. </w:t>
      </w:r>
      <w:r w:rsidRPr="00BF5EC1">
        <w:rPr>
          <w:rFonts w:ascii="Arial" w:hAnsi="Arial" w:cs="Arial"/>
          <w:color w:val="000000"/>
          <w:sz w:val="22"/>
          <w:szCs w:val="22"/>
        </w:rPr>
        <w:t xml:space="preserve">Nato professionalmente nel settore delle vendite, è cresciuto in aziende multinazionali, dove si è occupato principalmente dello sviluppo di nuove aree di business: un lavoro ricco di sfide che ha permesso a Claudio </w:t>
      </w:r>
      <w:r w:rsidR="004C401C">
        <w:rPr>
          <w:rFonts w:ascii="Arial" w:hAnsi="Arial" w:cs="Arial"/>
          <w:color w:val="000000"/>
          <w:sz w:val="22"/>
          <w:szCs w:val="22"/>
        </w:rPr>
        <w:t xml:space="preserve">Zamagni </w:t>
      </w:r>
      <w:r w:rsidRPr="00BF5EC1">
        <w:rPr>
          <w:rFonts w:ascii="Arial" w:hAnsi="Arial" w:cs="Arial"/>
          <w:color w:val="000000"/>
          <w:sz w:val="22"/>
          <w:szCs w:val="22"/>
        </w:rPr>
        <w:t xml:space="preserve">di lavorare su dinamiche aziendali e internazionali complesse. Come consulente ha poi lavorato a stretto contatto con società di consulenza manageriale come McKinsey. Dal 2001 è alla guida di </w:t>
      </w:r>
      <w:proofErr w:type="spellStart"/>
      <w:r w:rsidRPr="00BF5EC1">
        <w:rPr>
          <w:rFonts w:ascii="Arial" w:hAnsi="Arial" w:cs="Arial"/>
          <w:color w:val="000000"/>
          <w:sz w:val="22"/>
          <w:szCs w:val="22"/>
        </w:rPr>
        <w:t>Choralia</w:t>
      </w:r>
      <w:proofErr w:type="spellEnd"/>
      <w:r w:rsidRPr="00BF5EC1">
        <w:rPr>
          <w:rFonts w:ascii="Arial" w:hAnsi="Arial" w:cs="Arial"/>
          <w:color w:val="000000"/>
          <w:sz w:val="22"/>
          <w:szCs w:val="22"/>
        </w:rPr>
        <w:t>, una società di consulenza con l'obiettivo di massimizzare le performance e il profitto economico enfatizzando il lato umano del cambiamento. È anche professore presso la SDA Bocconi</w:t>
      </w:r>
      <w:r>
        <w:rPr>
          <w:rFonts w:ascii="Arial" w:hAnsi="Arial" w:cs="Arial"/>
          <w:color w:val="000000"/>
          <w:sz w:val="22"/>
          <w:szCs w:val="22"/>
        </w:rPr>
        <w:t xml:space="preserve"> e la</w:t>
      </w:r>
      <w:r w:rsidRPr="00BF5EC1">
        <w:rPr>
          <w:rFonts w:ascii="Arial" w:hAnsi="Arial" w:cs="Arial"/>
          <w:color w:val="000000"/>
          <w:sz w:val="22"/>
          <w:szCs w:val="22"/>
        </w:rPr>
        <w:t xml:space="preserve"> 24ore Business School e docente su temi legati alla motivazione, all'eliminazione della resistenza al cambiamento e alle strategie di sviluppo sostenibile del personale, </w:t>
      </w:r>
      <w:r w:rsidR="004C401C">
        <w:rPr>
          <w:rFonts w:ascii="Arial" w:hAnsi="Arial" w:cs="Arial"/>
          <w:color w:val="000000"/>
          <w:sz w:val="22"/>
          <w:szCs w:val="22"/>
        </w:rPr>
        <w:t>anche attraverso</w:t>
      </w:r>
      <w:r w:rsidRPr="00BF5EC1">
        <w:rPr>
          <w:rFonts w:ascii="Arial" w:hAnsi="Arial" w:cs="Arial"/>
          <w:color w:val="000000"/>
          <w:sz w:val="22"/>
          <w:szCs w:val="22"/>
        </w:rPr>
        <w:t xml:space="preserve"> tecnologie come la Realtà Virtuale e l'uso di </w:t>
      </w:r>
      <w:proofErr w:type="spellStart"/>
      <w:r w:rsidRPr="00BF5EC1">
        <w:rPr>
          <w:rFonts w:ascii="Arial" w:hAnsi="Arial" w:cs="Arial"/>
          <w:color w:val="000000"/>
          <w:sz w:val="22"/>
          <w:szCs w:val="22"/>
        </w:rPr>
        <w:t>Hr</w:t>
      </w:r>
      <w:proofErr w:type="spellEnd"/>
      <w:r w:rsidRPr="00BF5EC1">
        <w:rPr>
          <w:rFonts w:ascii="Arial" w:hAnsi="Arial" w:cs="Arial"/>
          <w:color w:val="000000"/>
          <w:sz w:val="22"/>
          <w:szCs w:val="22"/>
        </w:rPr>
        <w:t xml:space="preserve"> Analytics. </w:t>
      </w:r>
    </w:p>
    <w:p w14:paraId="7FEDA84E" w14:textId="60A5DDFF" w:rsidR="00A3182A" w:rsidRDefault="00A3182A" w:rsidP="00882372">
      <w:pPr>
        <w:jc w:val="both"/>
        <w:rPr>
          <w:rFonts w:ascii="Arial" w:hAnsi="Arial" w:cs="Arial"/>
          <w:color w:val="000000"/>
          <w:sz w:val="22"/>
          <w:szCs w:val="22"/>
        </w:rPr>
      </w:pPr>
    </w:p>
    <w:p w14:paraId="56425C52" w14:textId="77777777" w:rsidR="00882372" w:rsidRDefault="00882372" w:rsidP="00882372">
      <w:pPr>
        <w:jc w:val="both"/>
        <w:rPr>
          <w:rFonts w:ascii="Arial" w:hAnsi="Arial" w:cs="Arial"/>
          <w:color w:val="000000"/>
          <w:sz w:val="22"/>
          <w:szCs w:val="22"/>
        </w:rPr>
      </w:pPr>
    </w:p>
    <w:p w14:paraId="588D3DE6" w14:textId="4ADCAA14" w:rsidR="00A3182A" w:rsidRPr="00037481" w:rsidRDefault="00882372" w:rsidP="00882372">
      <w:pPr>
        <w:jc w:val="both"/>
        <w:rPr>
          <w:rFonts w:ascii="Arial" w:hAnsi="Arial" w:cs="Arial"/>
          <w:b/>
          <w:bCs/>
          <w:color w:val="000000"/>
          <w:sz w:val="22"/>
          <w:szCs w:val="22"/>
          <w:lang w:val="en-US"/>
        </w:rPr>
      </w:pPr>
      <w:r w:rsidRPr="00037481">
        <w:rPr>
          <w:rFonts w:ascii="Arial" w:hAnsi="Arial" w:cs="Arial"/>
          <w:noProof/>
          <w:color w:val="000000"/>
          <w:sz w:val="22"/>
          <w:szCs w:val="22"/>
        </w:rPr>
        <w:drawing>
          <wp:anchor distT="0" distB="0" distL="114300" distR="114300" simplePos="0" relativeHeight="251788288" behindDoc="0" locked="0" layoutInCell="1" allowOverlap="1" wp14:anchorId="1FCA5F13" wp14:editId="1A506373">
            <wp:simplePos x="0" y="0"/>
            <wp:positionH relativeFrom="column">
              <wp:posOffset>23495</wp:posOffset>
            </wp:positionH>
            <wp:positionV relativeFrom="paragraph">
              <wp:posOffset>36307</wp:posOffset>
            </wp:positionV>
            <wp:extent cx="1068705" cy="1068705"/>
            <wp:effectExtent l="0" t="0" r="0" b="0"/>
            <wp:wrapSquare wrapText="bothSides"/>
            <wp:docPr id="31" name="Immagine 31" descr="Immagine che contiene Viso umano, persona, uomo, cami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Viso umano, persona, uomo, camicia&#10;&#10;Descrizione generata automaticamente"/>
                    <pic:cNvPicPr/>
                  </pic:nvPicPr>
                  <pic:blipFill rotWithShape="1">
                    <a:blip r:embed="rId25"/>
                    <a:srcRect l="591" r="591"/>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82A" w:rsidRPr="00037481">
        <w:rPr>
          <w:rFonts w:ascii="Arial" w:hAnsi="Arial" w:cs="Arial"/>
          <w:b/>
          <w:bCs/>
          <w:color w:val="000000"/>
          <w:sz w:val="22"/>
          <w:szCs w:val="22"/>
          <w:lang w:val="en-US"/>
        </w:rPr>
        <w:t xml:space="preserve">Marco Gallus, Manager Network Training &amp; Development di </w:t>
      </w:r>
      <w:proofErr w:type="spellStart"/>
      <w:r w:rsidR="00A3182A" w:rsidRPr="00037481">
        <w:rPr>
          <w:rFonts w:ascii="Arial" w:hAnsi="Arial" w:cs="Arial"/>
          <w:b/>
          <w:bCs/>
          <w:color w:val="000000"/>
          <w:sz w:val="22"/>
          <w:szCs w:val="22"/>
          <w:lang w:val="en-US"/>
        </w:rPr>
        <w:t>Azimut</w:t>
      </w:r>
      <w:proofErr w:type="spellEnd"/>
    </w:p>
    <w:p w14:paraId="0E759783" w14:textId="77777777" w:rsidR="00882372" w:rsidRPr="00037481" w:rsidRDefault="00882372" w:rsidP="00882372">
      <w:pPr>
        <w:jc w:val="both"/>
        <w:rPr>
          <w:rFonts w:ascii="Arial" w:hAnsi="Arial" w:cs="Arial"/>
          <w:b/>
          <w:bCs/>
          <w:color w:val="000000"/>
          <w:sz w:val="22"/>
          <w:szCs w:val="22"/>
          <w:lang w:val="en-US"/>
        </w:rPr>
      </w:pPr>
    </w:p>
    <w:p w14:paraId="74F9065B" w14:textId="318E03D4" w:rsidR="00882372" w:rsidRPr="00A577EE" w:rsidRDefault="00882372" w:rsidP="00882372">
      <w:pPr>
        <w:spacing w:after="120"/>
        <w:jc w:val="both"/>
        <w:rPr>
          <w:rFonts w:ascii="Arial" w:hAnsi="Arial" w:cs="Arial"/>
          <w:color w:val="000000"/>
          <w:sz w:val="22"/>
          <w:szCs w:val="22"/>
        </w:rPr>
      </w:pPr>
      <w:r w:rsidRPr="00037481">
        <w:rPr>
          <w:rFonts w:ascii="Arial" w:hAnsi="Arial" w:cs="Arial"/>
          <w:color w:val="000000"/>
          <w:sz w:val="22"/>
          <w:szCs w:val="22"/>
        </w:rPr>
        <w:t xml:space="preserve">Marco Gallus dal 2018 ricopre il ruolo di Head of network training &amp; </w:t>
      </w:r>
      <w:proofErr w:type="spellStart"/>
      <w:r w:rsidRPr="00037481">
        <w:rPr>
          <w:rFonts w:ascii="Arial" w:hAnsi="Arial" w:cs="Arial"/>
          <w:color w:val="000000"/>
          <w:sz w:val="22"/>
          <w:szCs w:val="22"/>
        </w:rPr>
        <w:t>development</w:t>
      </w:r>
      <w:proofErr w:type="spellEnd"/>
      <w:r w:rsidRPr="00037481">
        <w:rPr>
          <w:rFonts w:ascii="Arial" w:hAnsi="Arial" w:cs="Arial"/>
          <w:color w:val="000000"/>
          <w:sz w:val="22"/>
          <w:szCs w:val="22"/>
        </w:rPr>
        <w:t xml:space="preserve"> della rete di consulenti finanziari di Azimut Capital Management SGR Spa. La sua forte passione per </w:t>
      </w:r>
      <w:r w:rsidR="00802B41" w:rsidRPr="00037481">
        <w:rPr>
          <w:rFonts w:ascii="Arial" w:hAnsi="Arial" w:cs="Arial"/>
          <w:color w:val="000000"/>
          <w:sz w:val="22"/>
          <w:szCs w:val="22"/>
        </w:rPr>
        <w:t>la ricerca di metodi innovativi per l</w:t>
      </w:r>
      <w:r w:rsidRPr="00037481">
        <w:rPr>
          <w:rFonts w:ascii="Arial" w:hAnsi="Arial" w:cs="Arial"/>
          <w:color w:val="000000"/>
          <w:sz w:val="22"/>
          <w:szCs w:val="22"/>
        </w:rPr>
        <w:t xml:space="preserve">a formazione e l’apprendimento gli ha permesso di sviluppare una significativa esperienza sulle metodologie e le dinamiche di progettazione ed erogazione di percorsi formativi per manager e consulenti di reti bancarie, assicurative e di consulenza finanziaria. Ha inoltre ricoperto ruoli manageriali e commerciali in importanti compagnie assicurative. </w:t>
      </w:r>
      <w:r w:rsidR="00802B41" w:rsidRPr="00037481">
        <w:rPr>
          <w:rFonts w:ascii="Arial" w:hAnsi="Arial" w:cs="Arial"/>
          <w:color w:val="000000"/>
          <w:sz w:val="22"/>
          <w:szCs w:val="22"/>
        </w:rPr>
        <w:t xml:space="preserve">Marco Gallus </w:t>
      </w:r>
      <w:r w:rsidR="00802B41" w:rsidRPr="00A577EE">
        <w:rPr>
          <w:rFonts w:ascii="Arial" w:hAnsi="Arial" w:cs="Arial"/>
          <w:color w:val="000000"/>
          <w:sz w:val="22"/>
          <w:szCs w:val="22"/>
        </w:rPr>
        <w:t>è</w:t>
      </w:r>
      <w:r w:rsidRPr="00A577EE">
        <w:rPr>
          <w:rFonts w:ascii="Arial" w:hAnsi="Arial" w:cs="Arial"/>
          <w:color w:val="000000"/>
          <w:sz w:val="22"/>
          <w:szCs w:val="22"/>
        </w:rPr>
        <w:t xml:space="preserve"> laureato in Scienze Politiche presso l'Università di Cagliari. </w:t>
      </w:r>
    </w:p>
    <w:p w14:paraId="0A433526" w14:textId="77777777" w:rsidR="004421AC" w:rsidRPr="00A577EE" w:rsidRDefault="004421AC" w:rsidP="00D9631A">
      <w:pPr>
        <w:spacing w:after="120"/>
        <w:jc w:val="both"/>
        <w:rPr>
          <w:rFonts w:ascii="Arial" w:hAnsi="Arial" w:cs="Arial"/>
          <w:b/>
          <w:bCs/>
          <w:color w:val="000000"/>
          <w:sz w:val="22"/>
          <w:szCs w:val="22"/>
        </w:rPr>
      </w:pPr>
    </w:p>
    <w:p w14:paraId="770AC518" w14:textId="77777777" w:rsidR="00682A66" w:rsidRPr="009C3A65" w:rsidRDefault="00682A66" w:rsidP="00682A66">
      <w:pPr>
        <w:pStyle w:val="Titolo1"/>
        <w:spacing w:before="0"/>
        <w:jc w:val="both"/>
        <w:rPr>
          <w:rFonts w:ascii="Arial" w:eastAsiaTheme="minorEastAsia" w:hAnsi="Arial" w:cs="Arial"/>
          <w:color w:val="auto"/>
          <w:kern w:val="36"/>
          <w:sz w:val="22"/>
          <w:szCs w:val="22"/>
          <w:lang w:val="en-US"/>
        </w:rPr>
      </w:pPr>
      <w:r>
        <w:rPr>
          <w:rFonts w:ascii="Arial" w:hAnsi="Arial" w:cs="Arial"/>
          <w:noProof/>
          <w:sz w:val="22"/>
          <w:szCs w:val="22"/>
        </w:rPr>
        <w:drawing>
          <wp:anchor distT="0" distB="0" distL="114300" distR="114300" simplePos="0" relativeHeight="251780096" behindDoc="0" locked="0" layoutInCell="1" allowOverlap="1" wp14:anchorId="26B958E8" wp14:editId="2F947155">
            <wp:simplePos x="0" y="0"/>
            <wp:positionH relativeFrom="column">
              <wp:posOffset>27305</wp:posOffset>
            </wp:positionH>
            <wp:positionV relativeFrom="paragraph">
              <wp:posOffset>56515</wp:posOffset>
            </wp:positionV>
            <wp:extent cx="1069200" cy="1069200"/>
            <wp:effectExtent l="0" t="0" r="0" b="0"/>
            <wp:wrapSquare wrapText="bothSides"/>
            <wp:docPr id="12" name="Immagine 12"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persona&#10;&#10;Descrizione generata automaticamente"/>
                    <pic:cNvPicPr/>
                  </pic:nvPicPr>
                  <pic:blipFill>
                    <a:blip r:embed="rId26"/>
                    <a:stretch>
                      <a:fillRect/>
                    </a:stretch>
                  </pic:blipFill>
                  <pic:spPr>
                    <a:xfrm>
                      <a:off x="0" y="0"/>
                      <a:ext cx="1069200" cy="1069200"/>
                    </a:xfrm>
                    <a:prstGeom prst="rect">
                      <a:avLst/>
                    </a:prstGeom>
                  </pic:spPr>
                </pic:pic>
              </a:graphicData>
            </a:graphic>
            <wp14:sizeRelH relativeFrom="margin">
              <wp14:pctWidth>0</wp14:pctWidth>
            </wp14:sizeRelH>
            <wp14:sizeRelV relativeFrom="margin">
              <wp14:pctHeight>0</wp14:pctHeight>
            </wp14:sizeRelV>
          </wp:anchor>
        </w:drawing>
      </w:r>
      <w:r w:rsidRPr="009C3A65">
        <w:rPr>
          <w:rFonts w:ascii="Arial" w:eastAsiaTheme="minorEastAsia" w:hAnsi="Arial" w:cs="Arial"/>
          <w:color w:val="auto"/>
          <w:kern w:val="36"/>
          <w:sz w:val="22"/>
          <w:szCs w:val="22"/>
          <w:lang w:val="en-US"/>
        </w:rPr>
        <w:t xml:space="preserve">Suzanne Borders, CEO &amp; Co-Founder di </w:t>
      </w:r>
      <w:proofErr w:type="spellStart"/>
      <w:r w:rsidRPr="009C3A65">
        <w:rPr>
          <w:rFonts w:ascii="Arial" w:eastAsiaTheme="minorEastAsia" w:hAnsi="Arial" w:cs="Arial"/>
          <w:color w:val="auto"/>
          <w:kern w:val="36"/>
          <w:sz w:val="22"/>
          <w:szCs w:val="22"/>
          <w:lang w:val="en-US"/>
        </w:rPr>
        <w:t>BadVR</w:t>
      </w:r>
      <w:proofErr w:type="spellEnd"/>
      <w:r w:rsidRPr="009C3A65">
        <w:rPr>
          <w:rFonts w:ascii="Arial" w:eastAsiaTheme="minorEastAsia" w:hAnsi="Arial" w:cs="Arial"/>
          <w:color w:val="auto"/>
          <w:kern w:val="36"/>
          <w:sz w:val="22"/>
          <w:szCs w:val="22"/>
          <w:lang w:val="en-US"/>
        </w:rPr>
        <w:t>, Inc.</w:t>
      </w:r>
    </w:p>
    <w:p w14:paraId="733833A9" w14:textId="77777777" w:rsidR="00682A66" w:rsidRPr="009C3A65" w:rsidRDefault="00682A66" w:rsidP="00682A66">
      <w:pPr>
        <w:jc w:val="both"/>
        <w:rPr>
          <w:rFonts w:ascii="Arial" w:hAnsi="Arial" w:cs="Arial"/>
          <w:sz w:val="22"/>
          <w:szCs w:val="22"/>
          <w:lang w:val="en-US"/>
        </w:rPr>
      </w:pPr>
    </w:p>
    <w:p w14:paraId="4E22C3AB" w14:textId="77777777" w:rsidR="00682A66" w:rsidRPr="00DC0ABF" w:rsidRDefault="00682A66" w:rsidP="00682A66">
      <w:pPr>
        <w:jc w:val="both"/>
        <w:rPr>
          <w:rFonts w:ascii="Arial" w:eastAsiaTheme="minorHAnsi" w:hAnsi="Arial" w:cs="Arial"/>
          <w:bCs/>
          <w:kern w:val="36"/>
          <w:sz w:val="22"/>
          <w:szCs w:val="22"/>
          <w:lang w:eastAsia="en-US"/>
        </w:rPr>
      </w:pPr>
      <w:r>
        <w:rPr>
          <w:rFonts w:ascii="Arial" w:eastAsiaTheme="minorHAnsi" w:hAnsi="Arial" w:cs="Arial"/>
          <w:bCs/>
          <w:kern w:val="36"/>
          <w:sz w:val="22"/>
          <w:szCs w:val="22"/>
          <w:lang w:eastAsia="en-US"/>
        </w:rPr>
        <w:t>Suzanne Borders ha una v</w:t>
      </w:r>
      <w:r w:rsidRPr="00DC0ABF">
        <w:rPr>
          <w:rFonts w:ascii="Arial" w:eastAsiaTheme="minorHAnsi" w:hAnsi="Arial" w:cs="Arial"/>
          <w:bCs/>
          <w:kern w:val="36"/>
          <w:sz w:val="22"/>
          <w:szCs w:val="22"/>
          <w:lang w:eastAsia="en-US"/>
        </w:rPr>
        <w:t>asta esperienza nella progettazione di prodotti per la visualizzazione di dati in 2D. Ha intuito i limiti delle due dimensioni e ha capito che il 3D sarà il futuro. VR</w:t>
      </w:r>
      <w:r>
        <w:rPr>
          <w:rFonts w:ascii="Arial" w:eastAsiaTheme="minorHAnsi" w:hAnsi="Arial" w:cs="Arial"/>
          <w:bCs/>
          <w:kern w:val="36"/>
          <w:sz w:val="22"/>
          <w:szCs w:val="22"/>
          <w:lang w:eastAsia="en-US"/>
        </w:rPr>
        <w:t xml:space="preserve"> </w:t>
      </w:r>
      <w:proofErr w:type="spellStart"/>
      <w:r>
        <w:rPr>
          <w:rFonts w:ascii="Arial" w:eastAsiaTheme="minorHAnsi" w:hAnsi="Arial" w:cs="Arial"/>
          <w:bCs/>
          <w:kern w:val="36"/>
          <w:sz w:val="22"/>
          <w:szCs w:val="22"/>
          <w:lang w:eastAsia="en-US"/>
        </w:rPr>
        <w:t>evangelist</w:t>
      </w:r>
      <w:proofErr w:type="spellEnd"/>
      <w:r w:rsidRPr="00DC0ABF">
        <w:rPr>
          <w:rFonts w:ascii="Arial" w:eastAsiaTheme="minorHAnsi" w:hAnsi="Arial" w:cs="Arial"/>
          <w:bCs/>
          <w:kern w:val="36"/>
          <w:sz w:val="22"/>
          <w:szCs w:val="22"/>
          <w:lang w:eastAsia="en-US"/>
        </w:rPr>
        <w:t xml:space="preserve"> e precedente</w:t>
      </w:r>
      <w:r>
        <w:rPr>
          <w:rFonts w:ascii="Arial" w:eastAsiaTheme="minorHAnsi" w:hAnsi="Arial" w:cs="Arial"/>
          <w:bCs/>
          <w:kern w:val="36"/>
          <w:sz w:val="22"/>
          <w:szCs w:val="22"/>
          <w:lang w:eastAsia="en-US"/>
        </w:rPr>
        <w:t>mente</w:t>
      </w:r>
      <w:r w:rsidRPr="00DC0ABF">
        <w:rPr>
          <w:rFonts w:ascii="Arial" w:eastAsiaTheme="minorHAnsi" w:hAnsi="Arial" w:cs="Arial"/>
          <w:bCs/>
          <w:kern w:val="36"/>
          <w:sz w:val="22"/>
          <w:szCs w:val="22"/>
          <w:lang w:eastAsia="en-US"/>
        </w:rPr>
        <w:t xml:space="preserve"> UX strategist e product designer presso </w:t>
      </w:r>
      <w:proofErr w:type="spellStart"/>
      <w:r w:rsidRPr="00DC0ABF">
        <w:rPr>
          <w:rFonts w:ascii="Arial" w:eastAsiaTheme="minorHAnsi" w:hAnsi="Arial" w:cs="Arial"/>
          <w:bCs/>
          <w:kern w:val="36"/>
          <w:sz w:val="22"/>
          <w:szCs w:val="22"/>
          <w:lang w:eastAsia="en-US"/>
        </w:rPr>
        <w:t>CREXi</w:t>
      </w:r>
      <w:proofErr w:type="spellEnd"/>
      <w:r w:rsidRPr="00DC0ABF">
        <w:rPr>
          <w:rFonts w:ascii="Arial" w:eastAsiaTheme="minorHAnsi" w:hAnsi="Arial" w:cs="Arial"/>
          <w:bCs/>
          <w:kern w:val="36"/>
          <w:sz w:val="22"/>
          <w:szCs w:val="22"/>
          <w:lang w:eastAsia="en-US"/>
        </w:rPr>
        <w:t xml:space="preserve">, </w:t>
      </w:r>
      <w:proofErr w:type="spellStart"/>
      <w:r w:rsidRPr="00DC0ABF">
        <w:rPr>
          <w:rFonts w:ascii="Arial" w:eastAsiaTheme="minorHAnsi" w:hAnsi="Arial" w:cs="Arial"/>
          <w:bCs/>
          <w:kern w:val="36"/>
          <w:sz w:val="22"/>
          <w:szCs w:val="22"/>
          <w:lang w:eastAsia="en-US"/>
        </w:rPr>
        <w:t>Remine</w:t>
      </w:r>
      <w:proofErr w:type="spellEnd"/>
      <w:r w:rsidRPr="00DC0ABF">
        <w:rPr>
          <w:rFonts w:ascii="Arial" w:eastAsiaTheme="minorHAnsi" w:hAnsi="Arial" w:cs="Arial"/>
          <w:bCs/>
          <w:kern w:val="36"/>
          <w:sz w:val="22"/>
          <w:szCs w:val="22"/>
          <w:lang w:eastAsia="en-US"/>
        </w:rPr>
        <w:t xml:space="preserve">, </w:t>
      </w:r>
      <w:proofErr w:type="spellStart"/>
      <w:r w:rsidRPr="00DC0ABF">
        <w:rPr>
          <w:rFonts w:ascii="Arial" w:eastAsiaTheme="minorHAnsi" w:hAnsi="Arial" w:cs="Arial"/>
          <w:bCs/>
          <w:kern w:val="36"/>
          <w:sz w:val="22"/>
          <w:szCs w:val="22"/>
          <w:lang w:eastAsia="en-US"/>
        </w:rPr>
        <w:t>Osurv</w:t>
      </w:r>
      <w:proofErr w:type="spellEnd"/>
      <w:r w:rsidRPr="00DC0ABF">
        <w:rPr>
          <w:rFonts w:ascii="Arial" w:eastAsiaTheme="minorHAnsi" w:hAnsi="Arial" w:cs="Arial"/>
          <w:bCs/>
          <w:kern w:val="36"/>
          <w:sz w:val="22"/>
          <w:szCs w:val="22"/>
          <w:lang w:eastAsia="en-US"/>
        </w:rPr>
        <w:t xml:space="preserve">. Ha fondato </w:t>
      </w:r>
      <w:proofErr w:type="spellStart"/>
      <w:r w:rsidRPr="00DC0ABF">
        <w:rPr>
          <w:rFonts w:ascii="Arial" w:eastAsiaTheme="minorHAnsi" w:hAnsi="Arial" w:cs="Arial"/>
          <w:bCs/>
          <w:kern w:val="36"/>
          <w:sz w:val="22"/>
          <w:szCs w:val="22"/>
          <w:lang w:eastAsia="en-US"/>
        </w:rPr>
        <w:t>BadVR</w:t>
      </w:r>
      <w:proofErr w:type="spellEnd"/>
      <w:r w:rsidRPr="00DC0ABF">
        <w:rPr>
          <w:rFonts w:ascii="Arial" w:eastAsiaTheme="minorHAnsi" w:hAnsi="Arial" w:cs="Arial"/>
          <w:bCs/>
          <w:kern w:val="36"/>
          <w:sz w:val="22"/>
          <w:szCs w:val="22"/>
          <w:lang w:eastAsia="en-US"/>
        </w:rPr>
        <w:t xml:space="preserve">, </w:t>
      </w:r>
      <w:proofErr w:type="spellStart"/>
      <w:r w:rsidRPr="00DC0ABF">
        <w:rPr>
          <w:rFonts w:ascii="Arial" w:eastAsiaTheme="minorHAnsi" w:hAnsi="Arial" w:cs="Arial"/>
          <w:bCs/>
          <w:kern w:val="36"/>
          <w:sz w:val="22"/>
          <w:szCs w:val="22"/>
          <w:lang w:eastAsia="en-US"/>
        </w:rPr>
        <w:t>Inc</w:t>
      </w:r>
      <w:proofErr w:type="spellEnd"/>
      <w:r w:rsidRPr="00DC0ABF">
        <w:rPr>
          <w:rFonts w:ascii="Arial" w:eastAsiaTheme="minorHAnsi" w:hAnsi="Arial" w:cs="Arial"/>
          <w:bCs/>
          <w:kern w:val="36"/>
          <w:sz w:val="22"/>
          <w:szCs w:val="22"/>
          <w:lang w:eastAsia="en-US"/>
        </w:rPr>
        <w:t>, la prima piattaforma al mondo di visualizzazione e analisi dei dati immersiva. </w:t>
      </w:r>
    </w:p>
    <w:p w14:paraId="0D059CA0" w14:textId="1925115D" w:rsidR="009E0608" w:rsidRDefault="009E0608" w:rsidP="00916396">
      <w:pPr>
        <w:spacing w:after="120"/>
        <w:jc w:val="both"/>
        <w:rPr>
          <w:rFonts w:ascii="Arial" w:hAnsi="Arial" w:cs="Arial"/>
          <w:b/>
          <w:bCs/>
          <w:color w:val="000000"/>
          <w:sz w:val="22"/>
          <w:szCs w:val="22"/>
        </w:rPr>
      </w:pPr>
    </w:p>
    <w:p w14:paraId="340A7B97" w14:textId="05D3BD22" w:rsidR="00A3182A" w:rsidRDefault="00D22FB6" w:rsidP="00675C96">
      <w:pPr>
        <w:jc w:val="both"/>
        <w:rPr>
          <w:rFonts w:ascii="Arial" w:hAnsi="Arial" w:cs="Arial"/>
          <w:b/>
          <w:bCs/>
          <w:color w:val="000000"/>
          <w:sz w:val="22"/>
          <w:szCs w:val="22"/>
          <w:lang w:val="en-US"/>
        </w:rPr>
      </w:pPr>
      <w:r>
        <w:rPr>
          <w:rFonts w:ascii="Arial" w:hAnsi="Arial" w:cs="Arial"/>
          <w:b/>
          <w:bCs/>
          <w:noProof/>
          <w:color w:val="000000"/>
          <w:sz w:val="22"/>
          <w:szCs w:val="22"/>
          <w:lang w:val="en-US"/>
        </w:rPr>
        <w:drawing>
          <wp:anchor distT="0" distB="0" distL="114300" distR="114300" simplePos="0" relativeHeight="251787264" behindDoc="0" locked="0" layoutInCell="1" allowOverlap="1" wp14:anchorId="65498161" wp14:editId="0CD87FE8">
            <wp:simplePos x="0" y="0"/>
            <wp:positionH relativeFrom="column">
              <wp:posOffset>31262</wp:posOffset>
            </wp:positionH>
            <wp:positionV relativeFrom="paragraph">
              <wp:posOffset>95250</wp:posOffset>
            </wp:positionV>
            <wp:extent cx="1069200" cy="1069200"/>
            <wp:effectExtent l="0" t="0" r="0" b="0"/>
            <wp:wrapSquare wrapText="bothSides"/>
            <wp:docPr id="14" name="Immagine 14" descr="Immagine che contiene Viso umano, persona, vestit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Viso umano, persona, vestiti, uomo&#10;&#10;Descrizione generata automaticamente"/>
                    <pic:cNvPicPr/>
                  </pic:nvPicPr>
                  <pic:blipFill rotWithShape="1">
                    <a:blip r:embed="rId27"/>
                    <a:srcRect l="591" r="591"/>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82A" w:rsidRPr="00D22FB6">
        <w:rPr>
          <w:rFonts w:ascii="Arial" w:hAnsi="Arial" w:cs="Arial"/>
          <w:b/>
          <w:bCs/>
          <w:color w:val="000000"/>
          <w:sz w:val="22"/>
          <w:szCs w:val="22"/>
          <w:lang w:val="en-US"/>
        </w:rPr>
        <w:t xml:space="preserve">Luca </w:t>
      </w:r>
      <w:proofErr w:type="spellStart"/>
      <w:r w:rsidR="00A3182A" w:rsidRPr="00D22FB6">
        <w:rPr>
          <w:rFonts w:ascii="Arial" w:hAnsi="Arial" w:cs="Arial"/>
          <w:b/>
          <w:bCs/>
          <w:color w:val="000000"/>
          <w:sz w:val="22"/>
          <w:szCs w:val="22"/>
          <w:lang w:val="en-US"/>
        </w:rPr>
        <w:t>Màrgari</w:t>
      </w:r>
      <w:proofErr w:type="spellEnd"/>
      <w:r w:rsidR="00A3182A" w:rsidRPr="00D22FB6">
        <w:rPr>
          <w:rFonts w:ascii="Arial" w:hAnsi="Arial" w:cs="Arial"/>
          <w:i/>
          <w:iCs/>
          <w:color w:val="000000"/>
          <w:sz w:val="22"/>
          <w:szCs w:val="22"/>
          <w:lang w:val="en-US"/>
        </w:rPr>
        <w:t xml:space="preserve">, </w:t>
      </w:r>
      <w:r w:rsidR="00A3182A" w:rsidRPr="00D22FB6">
        <w:rPr>
          <w:rFonts w:ascii="Arial" w:hAnsi="Arial" w:cs="Arial"/>
          <w:b/>
          <w:bCs/>
          <w:color w:val="000000"/>
          <w:sz w:val="22"/>
          <w:szCs w:val="22"/>
          <w:lang w:val="en-US"/>
        </w:rPr>
        <w:t xml:space="preserve">Head of Talent &amp; Operations di </w:t>
      </w:r>
      <w:proofErr w:type="spellStart"/>
      <w:r w:rsidR="00A3182A" w:rsidRPr="00D22FB6">
        <w:rPr>
          <w:rFonts w:ascii="Arial" w:hAnsi="Arial" w:cs="Arial"/>
          <w:b/>
          <w:bCs/>
          <w:color w:val="000000"/>
          <w:sz w:val="22"/>
          <w:szCs w:val="22"/>
          <w:lang w:val="en-US"/>
        </w:rPr>
        <w:t>StudioWooW</w:t>
      </w:r>
      <w:proofErr w:type="spellEnd"/>
    </w:p>
    <w:p w14:paraId="270B71AF" w14:textId="77777777" w:rsidR="00675C96" w:rsidRDefault="00675C96" w:rsidP="00675C96">
      <w:pPr>
        <w:jc w:val="both"/>
        <w:rPr>
          <w:rFonts w:ascii="Arial" w:hAnsi="Arial" w:cs="Arial"/>
          <w:b/>
          <w:bCs/>
          <w:color w:val="000000"/>
          <w:sz w:val="22"/>
          <w:szCs w:val="22"/>
          <w:lang w:val="en-US"/>
        </w:rPr>
      </w:pPr>
    </w:p>
    <w:p w14:paraId="1BCD61C4" w14:textId="338BD941" w:rsidR="00D22FB6" w:rsidRPr="00D22FB6" w:rsidRDefault="00D22FB6" w:rsidP="00D22FB6">
      <w:pPr>
        <w:spacing w:after="120"/>
        <w:jc w:val="both"/>
        <w:rPr>
          <w:rFonts w:ascii="Arial" w:hAnsi="Arial" w:cs="Arial"/>
          <w:color w:val="000000"/>
          <w:sz w:val="22"/>
          <w:szCs w:val="22"/>
        </w:rPr>
      </w:pPr>
      <w:r w:rsidRPr="00D22FB6">
        <w:rPr>
          <w:rFonts w:ascii="Arial" w:hAnsi="Arial" w:cs="Arial"/>
          <w:color w:val="000000"/>
          <w:sz w:val="22"/>
          <w:szCs w:val="22"/>
        </w:rPr>
        <w:t xml:space="preserve">Luca </w:t>
      </w:r>
      <w:proofErr w:type="spellStart"/>
      <w:r w:rsidRPr="00D22FB6">
        <w:rPr>
          <w:rFonts w:ascii="Arial" w:hAnsi="Arial" w:cs="Arial"/>
          <w:color w:val="000000"/>
          <w:sz w:val="22"/>
          <w:szCs w:val="22"/>
        </w:rPr>
        <w:t>M</w:t>
      </w:r>
      <w:r>
        <w:rPr>
          <w:rFonts w:ascii="Arial" w:hAnsi="Arial" w:cs="Arial"/>
          <w:color w:val="000000"/>
          <w:sz w:val="22"/>
          <w:szCs w:val="22"/>
        </w:rPr>
        <w:t>à</w:t>
      </w:r>
      <w:r w:rsidRPr="00D22FB6">
        <w:rPr>
          <w:rFonts w:ascii="Arial" w:hAnsi="Arial" w:cs="Arial"/>
          <w:color w:val="000000"/>
          <w:sz w:val="22"/>
          <w:szCs w:val="22"/>
        </w:rPr>
        <w:t>rgari</w:t>
      </w:r>
      <w:proofErr w:type="spellEnd"/>
      <w:r w:rsidRPr="00D22FB6">
        <w:rPr>
          <w:rFonts w:ascii="Arial" w:hAnsi="Arial" w:cs="Arial"/>
          <w:color w:val="000000"/>
          <w:sz w:val="22"/>
          <w:szCs w:val="22"/>
        </w:rPr>
        <w:t xml:space="preserve"> è un professionista del marketing digitale con una vasta esperienza nel settore degli influencer e dei nuovi media. Head of talent &amp; Operations di Studio </w:t>
      </w:r>
      <w:proofErr w:type="spellStart"/>
      <w:r w:rsidRPr="00D22FB6">
        <w:rPr>
          <w:rFonts w:ascii="Arial" w:hAnsi="Arial" w:cs="Arial"/>
          <w:color w:val="000000"/>
          <w:sz w:val="22"/>
          <w:szCs w:val="22"/>
        </w:rPr>
        <w:t>WooW</w:t>
      </w:r>
      <w:proofErr w:type="spellEnd"/>
      <w:r w:rsidRPr="00D22FB6">
        <w:rPr>
          <w:rFonts w:ascii="Arial" w:hAnsi="Arial" w:cs="Arial"/>
          <w:color w:val="000000"/>
          <w:sz w:val="22"/>
          <w:szCs w:val="22"/>
        </w:rPr>
        <w:t xml:space="preserve">, con oltre 10 anni di esperienza, nella sua carriera ha lavorato con influencer di spicco come Me vs </w:t>
      </w:r>
      <w:proofErr w:type="spellStart"/>
      <w:r w:rsidRPr="00D22FB6">
        <w:rPr>
          <w:rFonts w:ascii="Arial" w:hAnsi="Arial" w:cs="Arial"/>
          <w:color w:val="000000"/>
          <w:sz w:val="22"/>
          <w:szCs w:val="22"/>
        </w:rPr>
        <w:t>You</w:t>
      </w:r>
      <w:proofErr w:type="spellEnd"/>
      <w:r w:rsidRPr="00D22FB6">
        <w:rPr>
          <w:rFonts w:ascii="Arial" w:hAnsi="Arial" w:cs="Arial"/>
          <w:color w:val="000000"/>
          <w:sz w:val="22"/>
          <w:szCs w:val="22"/>
        </w:rPr>
        <w:t xml:space="preserve"> e ha collaborato con marchi internazionali, come </w:t>
      </w:r>
      <w:proofErr w:type="spellStart"/>
      <w:r w:rsidRPr="00D22FB6">
        <w:rPr>
          <w:rFonts w:ascii="Arial" w:hAnsi="Arial" w:cs="Arial"/>
          <w:color w:val="000000"/>
          <w:sz w:val="22"/>
          <w:szCs w:val="22"/>
        </w:rPr>
        <w:t>Sanrio</w:t>
      </w:r>
      <w:proofErr w:type="spellEnd"/>
      <w:r w:rsidRPr="00D22FB6">
        <w:rPr>
          <w:rFonts w:ascii="Arial" w:hAnsi="Arial" w:cs="Arial"/>
          <w:color w:val="000000"/>
          <w:sz w:val="22"/>
          <w:szCs w:val="22"/>
        </w:rPr>
        <w:t xml:space="preserve"> Europe, per creare campagne di </w:t>
      </w:r>
      <w:proofErr w:type="spellStart"/>
      <w:r w:rsidRPr="00D22FB6">
        <w:rPr>
          <w:rFonts w:ascii="Arial" w:hAnsi="Arial" w:cs="Arial"/>
          <w:color w:val="000000"/>
          <w:sz w:val="22"/>
          <w:szCs w:val="22"/>
        </w:rPr>
        <w:t>branded</w:t>
      </w:r>
      <w:proofErr w:type="spellEnd"/>
      <w:r w:rsidRPr="00D22FB6">
        <w:rPr>
          <w:rFonts w:ascii="Arial" w:hAnsi="Arial" w:cs="Arial"/>
          <w:color w:val="000000"/>
          <w:sz w:val="22"/>
          <w:szCs w:val="22"/>
        </w:rPr>
        <w:t xml:space="preserve"> </w:t>
      </w:r>
      <w:proofErr w:type="spellStart"/>
      <w:r w:rsidRPr="00D22FB6">
        <w:rPr>
          <w:rFonts w:ascii="Arial" w:hAnsi="Arial" w:cs="Arial"/>
          <w:color w:val="000000"/>
          <w:sz w:val="22"/>
          <w:szCs w:val="22"/>
        </w:rPr>
        <w:t>content</w:t>
      </w:r>
      <w:proofErr w:type="spellEnd"/>
      <w:r w:rsidRPr="00D22FB6">
        <w:rPr>
          <w:rFonts w:ascii="Arial" w:hAnsi="Arial" w:cs="Arial"/>
          <w:color w:val="000000"/>
          <w:sz w:val="22"/>
          <w:szCs w:val="22"/>
        </w:rPr>
        <w:t xml:space="preserve"> di successo. La sua passione per l'innovazione e la sua conoscenza dell'ecosistema dei nuovi media gli hanno permesso negli anni di lavorare a progetti speciali sponsorizzati dalle stesse piattaforme sociali. </w:t>
      </w:r>
    </w:p>
    <w:p w14:paraId="312C57FF" w14:textId="77777777" w:rsidR="00D22FB6" w:rsidRPr="00D22FB6" w:rsidRDefault="00D22FB6" w:rsidP="00D22FB6">
      <w:pPr>
        <w:spacing w:after="120"/>
        <w:jc w:val="both"/>
        <w:rPr>
          <w:rFonts w:ascii="Arial" w:hAnsi="Arial" w:cs="Arial"/>
          <w:b/>
          <w:bCs/>
          <w:color w:val="000000"/>
          <w:sz w:val="22"/>
          <w:szCs w:val="22"/>
        </w:rPr>
      </w:pPr>
    </w:p>
    <w:p w14:paraId="646FB922" w14:textId="77777777" w:rsidR="00A3182A" w:rsidRDefault="00A3182A" w:rsidP="00A3182A">
      <w:pPr>
        <w:jc w:val="both"/>
        <w:rPr>
          <w:rFonts w:ascii="Arial" w:hAnsi="Arial" w:cs="Arial"/>
          <w:b/>
          <w:bCs/>
          <w:color w:val="000000"/>
          <w:sz w:val="22"/>
          <w:szCs w:val="22"/>
        </w:rPr>
      </w:pPr>
      <w:r>
        <w:rPr>
          <w:rFonts w:ascii="Arial" w:hAnsi="Arial" w:cs="Arial"/>
          <w:b/>
          <w:bCs/>
          <w:noProof/>
          <w:color w:val="000000"/>
          <w:sz w:val="22"/>
          <w:szCs w:val="22"/>
        </w:rPr>
        <w:lastRenderedPageBreak/>
        <w:drawing>
          <wp:anchor distT="0" distB="0" distL="114300" distR="114300" simplePos="0" relativeHeight="251782144" behindDoc="0" locked="0" layoutInCell="1" allowOverlap="1" wp14:anchorId="6E587718" wp14:editId="52DDCD54">
            <wp:simplePos x="0" y="0"/>
            <wp:positionH relativeFrom="column">
              <wp:posOffset>30228</wp:posOffset>
            </wp:positionH>
            <wp:positionV relativeFrom="paragraph">
              <wp:posOffset>47300</wp:posOffset>
            </wp:positionV>
            <wp:extent cx="1068705" cy="1068705"/>
            <wp:effectExtent l="0" t="0" r="0" b="0"/>
            <wp:wrapSquare wrapText="bothSides"/>
            <wp:docPr id="23" name="Immagine 23" descr="Immagine che contiene Viso umano, persona, Fronte,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Viso umano, persona, Fronte, uomo&#10;&#10;Descrizione generata automaticamente"/>
                    <pic:cNvPicPr/>
                  </pic:nvPicPr>
                  <pic:blipFill rotWithShape="1">
                    <a:blip r:embed="rId28"/>
                    <a:srcRect t="98" b="98"/>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54A">
        <w:rPr>
          <w:rFonts w:ascii="Arial" w:hAnsi="Arial" w:cs="Arial"/>
          <w:b/>
          <w:bCs/>
          <w:color w:val="000000"/>
          <w:sz w:val="22"/>
          <w:szCs w:val="22"/>
        </w:rPr>
        <w:t>Gianluca Salviotti, PhD e Professore Associato di Practice, Information Systems &amp; Digital Transformation</w:t>
      </w:r>
    </w:p>
    <w:p w14:paraId="2D1E46E3" w14:textId="77777777" w:rsidR="00A3182A" w:rsidRDefault="00A3182A" w:rsidP="00A3182A">
      <w:pPr>
        <w:jc w:val="both"/>
        <w:rPr>
          <w:rFonts w:ascii="Arial" w:hAnsi="Arial" w:cs="Arial"/>
          <w:b/>
          <w:bCs/>
          <w:color w:val="000000"/>
          <w:sz w:val="22"/>
          <w:szCs w:val="22"/>
        </w:rPr>
      </w:pPr>
    </w:p>
    <w:p w14:paraId="7D923DC4" w14:textId="282A937E" w:rsidR="00A3182A" w:rsidRPr="00E6154A" w:rsidRDefault="00A3182A" w:rsidP="00A3182A">
      <w:pPr>
        <w:spacing w:after="120"/>
        <w:jc w:val="both"/>
        <w:rPr>
          <w:rFonts w:ascii="Arial" w:hAnsi="Arial" w:cs="Arial"/>
          <w:color w:val="000000"/>
          <w:sz w:val="22"/>
          <w:szCs w:val="22"/>
        </w:rPr>
      </w:pPr>
      <w:r w:rsidRPr="00E6154A">
        <w:rPr>
          <w:rFonts w:ascii="Arial" w:hAnsi="Arial" w:cs="Arial"/>
          <w:color w:val="000000"/>
          <w:sz w:val="22"/>
          <w:szCs w:val="22"/>
        </w:rPr>
        <w:t xml:space="preserve">Gianluca Salviotti è professore associato di Sistemi Informativi e Digital Transformation Practice presso la SDA Bocconi School of Management. </w:t>
      </w:r>
      <w:r w:rsidR="004421AC">
        <w:rPr>
          <w:rFonts w:ascii="Arial" w:hAnsi="Arial" w:cs="Arial"/>
          <w:color w:val="000000"/>
          <w:sz w:val="22"/>
          <w:szCs w:val="22"/>
        </w:rPr>
        <w:t xml:space="preserve">Salviotti </w:t>
      </w:r>
      <w:r w:rsidRPr="00E6154A">
        <w:rPr>
          <w:rFonts w:ascii="Arial" w:hAnsi="Arial" w:cs="Arial"/>
          <w:color w:val="000000"/>
          <w:sz w:val="22"/>
          <w:szCs w:val="22"/>
        </w:rPr>
        <w:t xml:space="preserve"> è co-fondatore del Digital Enterprise Value and Organization Lab (SDA Bocconi DEVO Lab), che studia l'impatto delle tecnologie digitali sulle aziende e sui loro ecosistemi. Negli ultimi 8 anni, il DEVO Lab ha coinvolto più di 40 aziende che fanno parte di un </w:t>
      </w:r>
      <w:proofErr w:type="spellStart"/>
      <w:r w:rsidRPr="00E6154A">
        <w:rPr>
          <w:rFonts w:ascii="Arial" w:hAnsi="Arial" w:cs="Arial"/>
          <w:color w:val="000000"/>
          <w:sz w:val="22"/>
          <w:szCs w:val="22"/>
        </w:rPr>
        <w:t>Think</w:t>
      </w:r>
      <w:proofErr w:type="spellEnd"/>
      <w:r w:rsidRPr="00E6154A">
        <w:rPr>
          <w:rFonts w:ascii="Arial" w:hAnsi="Arial" w:cs="Arial"/>
          <w:color w:val="000000"/>
          <w:sz w:val="22"/>
          <w:szCs w:val="22"/>
        </w:rPr>
        <w:t xml:space="preserve"> Tank globale sulla Digital Transformation. Le ricerche di Gianluca </w:t>
      </w:r>
      <w:r w:rsidR="004421AC">
        <w:rPr>
          <w:rFonts w:ascii="Arial" w:hAnsi="Arial" w:cs="Arial"/>
          <w:color w:val="000000"/>
          <w:sz w:val="22"/>
          <w:szCs w:val="22"/>
        </w:rPr>
        <w:t xml:space="preserve">Salviotti </w:t>
      </w:r>
      <w:r w:rsidRPr="00E6154A">
        <w:rPr>
          <w:rFonts w:ascii="Arial" w:hAnsi="Arial" w:cs="Arial"/>
          <w:color w:val="000000"/>
          <w:sz w:val="22"/>
          <w:szCs w:val="22"/>
        </w:rPr>
        <w:t xml:space="preserve">si concentrano sulle pratiche di scouting e valutazione delle tecnologie digitali emergenti e sui loro legami con la creazione di valore. </w:t>
      </w:r>
      <w:r w:rsidR="004421AC">
        <w:rPr>
          <w:rFonts w:ascii="Arial" w:hAnsi="Arial" w:cs="Arial"/>
          <w:color w:val="000000"/>
          <w:sz w:val="22"/>
          <w:szCs w:val="22"/>
        </w:rPr>
        <w:t>Salviotti</w:t>
      </w:r>
      <w:r w:rsidRPr="00E6154A">
        <w:rPr>
          <w:rFonts w:ascii="Arial" w:hAnsi="Arial" w:cs="Arial"/>
          <w:color w:val="000000"/>
          <w:sz w:val="22"/>
          <w:szCs w:val="22"/>
        </w:rPr>
        <w:t xml:space="preserve"> ha vinto diversi premi di insegnamento e ricerca per le sue lezioni e i suoi studi sulla trasformazione digitale. </w:t>
      </w:r>
    </w:p>
    <w:p w14:paraId="3E17D9C7" w14:textId="77777777" w:rsidR="00A3182A" w:rsidRPr="00A3182A" w:rsidRDefault="00A3182A" w:rsidP="00916396">
      <w:pPr>
        <w:spacing w:after="120"/>
        <w:jc w:val="both"/>
        <w:rPr>
          <w:rFonts w:ascii="Arial" w:hAnsi="Arial" w:cs="Arial"/>
          <w:b/>
          <w:bCs/>
          <w:color w:val="000000"/>
          <w:sz w:val="22"/>
          <w:szCs w:val="22"/>
        </w:rPr>
      </w:pPr>
    </w:p>
    <w:p w14:paraId="503A7B8A" w14:textId="2128BFED" w:rsidR="009E0608" w:rsidRDefault="00D35AD9" w:rsidP="00A02FD6">
      <w:pPr>
        <w:jc w:val="both"/>
        <w:rPr>
          <w:rFonts w:ascii="Arial" w:hAnsi="Arial" w:cs="Arial"/>
          <w:b/>
          <w:bCs/>
          <w:color w:val="000000"/>
          <w:sz w:val="22"/>
          <w:szCs w:val="22"/>
          <w:lang w:val="en-US"/>
        </w:rPr>
      </w:pPr>
      <w:r>
        <w:rPr>
          <w:rFonts w:ascii="Arial" w:hAnsi="Arial" w:cs="Arial"/>
          <w:noProof/>
          <w:color w:val="000000"/>
          <w:sz w:val="22"/>
          <w:szCs w:val="22"/>
        </w:rPr>
        <w:drawing>
          <wp:anchor distT="0" distB="0" distL="114300" distR="114300" simplePos="0" relativeHeight="251758592" behindDoc="0" locked="0" layoutInCell="1" allowOverlap="1" wp14:anchorId="17EF394F" wp14:editId="64BF7548">
            <wp:simplePos x="0" y="0"/>
            <wp:positionH relativeFrom="column">
              <wp:posOffset>5074</wp:posOffset>
            </wp:positionH>
            <wp:positionV relativeFrom="paragraph">
              <wp:posOffset>37365</wp:posOffset>
            </wp:positionV>
            <wp:extent cx="1068705" cy="1068705"/>
            <wp:effectExtent l="0" t="0" r="0" b="0"/>
            <wp:wrapSquare wrapText="bothSides"/>
            <wp:docPr id="20" name="Immagine 20" descr="Immagine che contiene Viso umano, persona, vestit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Viso umano, persona, vestiti, uomo&#10;&#10;Descrizione generata automaticamente"/>
                    <pic:cNvPicPr/>
                  </pic:nvPicPr>
                  <pic:blipFill rotWithShape="1">
                    <a:blip r:embed="rId29"/>
                    <a:srcRect t="98" b="98"/>
                    <a:stretch/>
                  </pic:blipFill>
                  <pic:spPr bwMode="auto">
                    <a:xfrm>
                      <a:off x="0" y="0"/>
                      <a:ext cx="106870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9E0608">
        <w:rPr>
          <w:rFonts w:ascii="Arial" w:hAnsi="Arial" w:cs="Arial"/>
          <w:b/>
          <w:bCs/>
          <w:color w:val="000000"/>
          <w:sz w:val="22"/>
          <w:szCs w:val="22"/>
          <w:lang w:val="en-US"/>
        </w:rPr>
        <w:t xml:space="preserve">Luca </w:t>
      </w:r>
      <w:proofErr w:type="spellStart"/>
      <w:r w:rsidR="009E0608" w:rsidRPr="009E0608">
        <w:rPr>
          <w:rFonts w:ascii="Arial" w:hAnsi="Arial" w:cs="Arial"/>
          <w:b/>
          <w:bCs/>
          <w:color w:val="000000"/>
          <w:sz w:val="22"/>
          <w:szCs w:val="22"/>
          <w:lang w:val="en-US"/>
        </w:rPr>
        <w:t>Fallica</w:t>
      </w:r>
      <w:proofErr w:type="spellEnd"/>
      <w:r w:rsidR="009E0608" w:rsidRPr="009E0608">
        <w:rPr>
          <w:rFonts w:ascii="Arial" w:hAnsi="Arial" w:cs="Arial"/>
          <w:b/>
          <w:bCs/>
          <w:color w:val="000000"/>
          <w:sz w:val="22"/>
          <w:szCs w:val="22"/>
          <w:lang w:val="en-US"/>
        </w:rPr>
        <w:t>, Head Program Management &amp; Digital Innovation, Transformation Director di Randstad</w:t>
      </w:r>
    </w:p>
    <w:p w14:paraId="3357AC1C" w14:textId="77777777" w:rsidR="00A02FD6" w:rsidRDefault="00A02FD6" w:rsidP="00A02FD6">
      <w:pPr>
        <w:jc w:val="both"/>
        <w:rPr>
          <w:rFonts w:ascii="Arial" w:hAnsi="Arial" w:cs="Arial"/>
          <w:b/>
          <w:bCs/>
          <w:color w:val="000000"/>
          <w:sz w:val="22"/>
          <w:szCs w:val="22"/>
          <w:lang w:val="en-US"/>
        </w:rPr>
      </w:pPr>
    </w:p>
    <w:p w14:paraId="09F53E62" w14:textId="04690026" w:rsidR="009C3A65" w:rsidRPr="004421AC" w:rsidRDefault="00C03D4C" w:rsidP="004421AC">
      <w:pPr>
        <w:spacing w:after="120"/>
        <w:jc w:val="both"/>
        <w:rPr>
          <w:rFonts w:ascii="Arial" w:hAnsi="Arial" w:cs="Arial"/>
          <w:color w:val="000000"/>
          <w:sz w:val="22"/>
          <w:szCs w:val="22"/>
        </w:rPr>
      </w:pPr>
      <w:r w:rsidRPr="00C03D4C">
        <w:rPr>
          <w:rFonts w:ascii="Arial" w:hAnsi="Arial" w:cs="Arial"/>
          <w:color w:val="000000"/>
          <w:sz w:val="22"/>
          <w:szCs w:val="22"/>
        </w:rPr>
        <w:t xml:space="preserve">Con oltre vent'anni di esperienza nel mondo digitale, la sua carriera è iniziata sviluppando prodotti all'interno del team di marketing globale di Vodafone. </w:t>
      </w:r>
      <w:r w:rsidRPr="00D35AD9">
        <w:rPr>
          <w:rFonts w:ascii="Arial" w:hAnsi="Arial" w:cs="Arial"/>
          <w:color w:val="000000"/>
          <w:sz w:val="22"/>
          <w:szCs w:val="22"/>
        </w:rPr>
        <w:t xml:space="preserve">Successivamente, ha guidato la creazione e lo sviluppo di importanti rami d'azienda e la generazione di nuovi canali digitali come la TV e le applicazioni mobili per Bertelsmann e RCS </w:t>
      </w:r>
      <w:proofErr w:type="spellStart"/>
      <w:r w:rsidRPr="00D35AD9">
        <w:rPr>
          <w:rFonts w:ascii="Arial" w:hAnsi="Arial" w:cs="Arial"/>
          <w:color w:val="000000"/>
          <w:sz w:val="22"/>
          <w:szCs w:val="22"/>
        </w:rPr>
        <w:t>mediagroup</w:t>
      </w:r>
      <w:proofErr w:type="spellEnd"/>
      <w:r w:rsidRPr="00D35AD9">
        <w:rPr>
          <w:rFonts w:ascii="Arial" w:hAnsi="Arial" w:cs="Arial"/>
          <w:color w:val="000000"/>
          <w:sz w:val="22"/>
          <w:szCs w:val="22"/>
        </w:rPr>
        <w:t xml:space="preserve">. Come senior manager presso </w:t>
      </w:r>
      <w:proofErr w:type="spellStart"/>
      <w:r w:rsidRPr="00D35AD9">
        <w:rPr>
          <w:rFonts w:ascii="Arial" w:hAnsi="Arial" w:cs="Arial"/>
          <w:color w:val="000000"/>
          <w:sz w:val="22"/>
          <w:szCs w:val="22"/>
        </w:rPr>
        <w:t>Reply</w:t>
      </w:r>
      <w:proofErr w:type="spellEnd"/>
      <w:r w:rsidRPr="00D35AD9">
        <w:rPr>
          <w:rFonts w:ascii="Arial" w:hAnsi="Arial" w:cs="Arial"/>
          <w:color w:val="000000"/>
          <w:sz w:val="22"/>
          <w:szCs w:val="22"/>
        </w:rPr>
        <w:t xml:space="preserve"> e Capgemini, ha ampliato le sue competenze nell'area telco, media e intrattenimento, che hanno preceduto il ritorno in Vodafone, inizialmente a capo delle soluzioni </w:t>
      </w:r>
      <w:proofErr w:type="spellStart"/>
      <w:r w:rsidRPr="00D35AD9">
        <w:rPr>
          <w:rFonts w:ascii="Arial" w:hAnsi="Arial" w:cs="Arial"/>
          <w:color w:val="000000"/>
          <w:sz w:val="22"/>
          <w:szCs w:val="22"/>
        </w:rPr>
        <w:t>omnichannel</w:t>
      </w:r>
      <w:proofErr w:type="spellEnd"/>
      <w:r w:rsidRPr="00D35AD9">
        <w:rPr>
          <w:rFonts w:ascii="Arial" w:hAnsi="Arial" w:cs="Arial"/>
          <w:color w:val="000000"/>
          <w:sz w:val="22"/>
          <w:szCs w:val="22"/>
        </w:rPr>
        <w:t xml:space="preserve">, per poi evolvere come leader della trasformazione digitale del business. Dall'aprile 2022 ricopre il ruolo di responsabile del </w:t>
      </w:r>
      <w:proofErr w:type="spellStart"/>
      <w:r w:rsidRPr="00D35AD9">
        <w:rPr>
          <w:rFonts w:ascii="Arial" w:hAnsi="Arial" w:cs="Arial"/>
          <w:color w:val="000000"/>
          <w:sz w:val="22"/>
          <w:szCs w:val="22"/>
        </w:rPr>
        <w:t>program</w:t>
      </w:r>
      <w:proofErr w:type="spellEnd"/>
      <w:r w:rsidRPr="00D35AD9">
        <w:rPr>
          <w:rFonts w:ascii="Arial" w:hAnsi="Arial" w:cs="Arial"/>
          <w:color w:val="000000"/>
          <w:sz w:val="22"/>
          <w:szCs w:val="22"/>
        </w:rPr>
        <w:t xml:space="preserve"> management e dell'innovazione digitale in </w:t>
      </w:r>
      <w:proofErr w:type="spellStart"/>
      <w:r w:rsidRPr="00D35AD9">
        <w:rPr>
          <w:rFonts w:ascii="Arial" w:hAnsi="Arial" w:cs="Arial"/>
          <w:color w:val="000000"/>
          <w:sz w:val="22"/>
          <w:szCs w:val="22"/>
        </w:rPr>
        <w:t>Randstad</w:t>
      </w:r>
      <w:proofErr w:type="spellEnd"/>
      <w:r w:rsidRPr="00D35AD9">
        <w:rPr>
          <w:rFonts w:ascii="Arial" w:hAnsi="Arial" w:cs="Arial"/>
          <w:color w:val="000000"/>
          <w:sz w:val="22"/>
          <w:szCs w:val="22"/>
        </w:rPr>
        <w:t xml:space="preserve"> Italia. Il suo obiettivo è implementare nuove iniziative e progetti innovativi in linea con le strategie aziendali locali e di gruppo.</w:t>
      </w:r>
    </w:p>
    <w:p w14:paraId="6F028B79" w14:textId="77777777" w:rsidR="00CA380E" w:rsidRPr="009E0608" w:rsidRDefault="00CA380E" w:rsidP="00916396">
      <w:pPr>
        <w:jc w:val="both"/>
        <w:rPr>
          <w:rFonts w:ascii="Arial" w:eastAsiaTheme="minorEastAsia" w:hAnsi="Arial" w:cs="Arial"/>
          <w:b/>
          <w:bCs/>
          <w:noProof/>
          <w:color w:val="000000" w:themeColor="text1"/>
          <w:kern w:val="36"/>
          <w:sz w:val="22"/>
          <w:szCs w:val="22"/>
        </w:rPr>
      </w:pPr>
    </w:p>
    <w:p w14:paraId="2F4D4793" w14:textId="1430CB8E" w:rsidR="00CA380E" w:rsidRDefault="00CA380E" w:rsidP="00916396">
      <w:pPr>
        <w:jc w:val="both"/>
        <w:rPr>
          <w:rFonts w:ascii="Arial" w:eastAsiaTheme="minorHAnsi" w:hAnsi="Arial" w:cs="Arial"/>
          <w:bCs/>
          <w:color w:val="548DD4" w:themeColor="text2" w:themeTint="99"/>
          <w:kern w:val="36"/>
          <w:sz w:val="22"/>
          <w:szCs w:val="22"/>
          <w:lang w:eastAsia="en-US"/>
        </w:rPr>
      </w:pPr>
    </w:p>
    <w:p w14:paraId="6929B1ED" w14:textId="77777777" w:rsidR="00A3182A" w:rsidRDefault="00A3182A" w:rsidP="00A3182A">
      <w:pPr>
        <w:jc w:val="both"/>
        <w:rPr>
          <w:rFonts w:ascii="Arial" w:hAnsi="Arial" w:cs="Arial"/>
          <w:b/>
          <w:bCs/>
          <w:color w:val="000000"/>
          <w:sz w:val="22"/>
          <w:szCs w:val="22"/>
        </w:rPr>
      </w:pPr>
      <w:r w:rsidRPr="0052052C">
        <w:rPr>
          <w:rFonts w:ascii="Arial" w:hAnsi="Arial" w:cs="Arial"/>
          <w:noProof/>
          <w:sz w:val="22"/>
          <w:szCs w:val="22"/>
        </w:rPr>
        <w:drawing>
          <wp:anchor distT="0" distB="0" distL="114300" distR="114300" simplePos="0" relativeHeight="251784192" behindDoc="0" locked="0" layoutInCell="1" hidden="0" allowOverlap="1" wp14:anchorId="7B374A8B" wp14:editId="1333A073">
            <wp:simplePos x="0" y="0"/>
            <wp:positionH relativeFrom="column">
              <wp:posOffset>3810</wp:posOffset>
            </wp:positionH>
            <wp:positionV relativeFrom="paragraph">
              <wp:posOffset>-50165</wp:posOffset>
            </wp:positionV>
            <wp:extent cx="1069200" cy="1069200"/>
            <wp:effectExtent l="0" t="0" r="0" b="0"/>
            <wp:wrapSquare wrapText="bothSides" distT="0" distB="0" distL="114300" distR="114300"/>
            <wp:docPr id="8" name="image1.jpg" descr="Immagine che contiene Viso umano, persona, Ment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g" descr="Immagine che contiene Viso umano, persona, Mento, vestiti&#10;&#10;Descrizione generata automaticamente"/>
                    <pic:cNvPicPr preferRelativeResize="0"/>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0608">
        <w:rPr>
          <w:rFonts w:ascii="Arial" w:hAnsi="Arial" w:cs="Arial"/>
          <w:b/>
          <w:bCs/>
          <w:color w:val="000000"/>
          <w:sz w:val="22"/>
          <w:szCs w:val="22"/>
        </w:rPr>
        <w:t>Matteo Favarelli, COO &amp; Co-Founder di AnotheReality</w:t>
      </w:r>
    </w:p>
    <w:p w14:paraId="7F9BCDC6" w14:textId="77777777" w:rsidR="00A3182A" w:rsidRDefault="00A3182A" w:rsidP="00A3182A">
      <w:pPr>
        <w:jc w:val="both"/>
        <w:rPr>
          <w:rFonts w:ascii="Arial" w:hAnsi="Arial" w:cs="Arial"/>
          <w:b/>
          <w:bCs/>
          <w:color w:val="000000"/>
          <w:sz w:val="22"/>
          <w:szCs w:val="22"/>
        </w:rPr>
      </w:pPr>
    </w:p>
    <w:p w14:paraId="17322EBA" w14:textId="77777777" w:rsidR="00A3182A" w:rsidRDefault="00A3182A" w:rsidP="00A3182A">
      <w:pPr>
        <w:pBdr>
          <w:top w:val="nil"/>
          <w:left w:val="nil"/>
          <w:bottom w:val="nil"/>
          <w:right w:val="nil"/>
          <w:between w:val="nil"/>
        </w:pBdr>
        <w:spacing w:after="150"/>
        <w:jc w:val="both"/>
        <w:rPr>
          <w:rFonts w:ascii="Arial" w:hAnsi="Arial" w:cs="Arial"/>
          <w:color w:val="000000"/>
          <w:sz w:val="22"/>
          <w:szCs w:val="22"/>
        </w:rPr>
      </w:pPr>
      <w:r>
        <w:rPr>
          <w:rFonts w:ascii="Arial" w:hAnsi="Arial" w:cs="Arial"/>
          <w:color w:val="000000"/>
          <w:sz w:val="22"/>
          <w:szCs w:val="22"/>
        </w:rPr>
        <w:t xml:space="preserve">Classe 1986, nato a Rimini, Matteo Favarelli è un imprenditore italiano con una grande passione per la tecnologia che lo ha portato a fondare AnotheReality, azienda leader nel campo delle tecnologie immersive, dove ricopre il ruolo di COO. La sua affinità per il mondo videoludico, da sempre amplificata dalla competitività, l'ha portato a rappresentare l’Italia nei campionati mondiali di videogiochi in Corea e Giappone nel 2005 e 2006. A soli 20 anni ha fondato la sua prima azienda, inaugurando un percorso imprenditoriale dinamico che lo ha visto impegnato nell'avvio di diverse attività. Oggi si colloca tra i massimi esperti di tecnologie immersive in Italia, e grazie alla sua profonda conoscenza del settore partecipa regolarmente come speaker a numerosi eventi internazionali, dove condivide le sue competenze ed esperienze sul mercato di Videogiochi, </w:t>
      </w:r>
      <w:proofErr w:type="spellStart"/>
      <w:r>
        <w:rPr>
          <w:rFonts w:ascii="Arial" w:hAnsi="Arial" w:cs="Arial"/>
          <w:color w:val="000000"/>
          <w:sz w:val="22"/>
          <w:szCs w:val="22"/>
        </w:rPr>
        <w:t>eSport</w:t>
      </w:r>
      <w:proofErr w:type="spellEnd"/>
      <w:r>
        <w:rPr>
          <w:rFonts w:ascii="Arial" w:hAnsi="Arial" w:cs="Arial"/>
          <w:color w:val="000000"/>
          <w:sz w:val="22"/>
          <w:szCs w:val="22"/>
        </w:rPr>
        <w:t xml:space="preserve"> e Metaverso.</w:t>
      </w:r>
    </w:p>
    <w:p w14:paraId="2EFDD60C" w14:textId="77777777" w:rsidR="004D0042" w:rsidRPr="00A3182A" w:rsidRDefault="004D0042" w:rsidP="00916396">
      <w:pPr>
        <w:jc w:val="both"/>
        <w:rPr>
          <w:rFonts w:ascii="Arial" w:eastAsiaTheme="minorEastAsia" w:hAnsi="Arial" w:cs="Arial"/>
          <w:b/>
          <w:bCs/>
          <w:noProof/>
          <w:color w:val="000000" w:themeColor="text1"/>
          <w:kern w:val="36"/>
          <w:sz w:val="22"/>
          <w:szCs w:val="22"/>
        </w:rPr>
      </w:pPr>
    </w:p>
    <w:p w14:paraId="17E9B50F" w14:textId="79488521" w:rsidR="00E6154A" w:rsidRPr="00E6154A" w:rsidRDefault="00E6154A" w:rsidP="00E6154A">
      <w:pPr>
        <w:spacing w:after="120"/>
        <w:jc w:val="both"/>
        <w:rPr>
          <w:rFonts w:ascii="Arial" w:hAnsi="Arial" w:cs="Arial"/>
          <w:b/>
          <w:bCs/>
          <w:color w:val="000000"/>
          <w:sz w:val="22"/>
          <w:szCs w:val="22"/>
        </w:rPr>
      </w:pPr>
    </w:p>
    <w:p w14:paraId="04771542" w14:textId="4B5D2B34" w:rsidR="009E0608" w:rsidRDefault="00A46C83" w:rsidP="00A02FD6">
      <w:pPr>
        <w:jc w:val="both"/>
        <w:rPr>
          <w:rFonts w:ascii="Arial" w:hAnsi="Arial" w:cs="Arial"/>
          <w:b/>
          <w:bCs/>
          <w:color w:val="000000"/>
          <w:sz w:val="22"/>
          <w:szCs w:val="22"/>
          <w:lang w:val="en-US"/>
        </w:rPr>
      </w:pPr>
      <w:r>
        <w:rPr>
          <w:rFonts w:ascii="Arial" w:hAnsi="Arial" w:cs="Arial"/>
          <w:noProof/>
          <w:color w:val="000000"/>
          <w:sz w:val="22"/>
          <w:szCs w:val="22"/>
        </w:rPr>
        <w:drawing>
          <wp:anchor distT="0" distB="0" distL="114300" distR="114300" simplePos="0" relativeHeight="251761664" behindDoc="0" locked="0" layoutInCell="1" allowOverlap="1" wp14:anchorId="4F474FA3" wp14:editId="76351315">
            <wp:simplePos x="0" y="0"/>
            <wp:positionH relativeFrom="column">
              <wp:posOffset>7557</wp:posOffset>
            </wp:positionH>
            <wp:positionV relativeFrom="paragraph">
              <wp:posOffset>325</wp:posOffset>
            </wp:positionV>
            <wp:extent cx="1069200" cy="1069200"/>
            <wp:effectExtent l="0" t="0" r="0" b="0"/>
            <wp:wrapSquare wrapText="bothSides"/>
            <wp:docPr id="24" name="Immagine 24" descr="Immagine che contiene Viso umano, persona, vestiti, Accessorio di mo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Viso umano, persona, vestiti, Accessorio di moda&#10;&#10;Descrizione generata automaticamente"/>
                    <pic:cNvPicPr/>
                  </pic:nvPicPr>
                  <pic:blipFill rotWithShape="1">
                    <a:blip r:embed="rId31"/>
                    <a:srcRect t="98" b="98"/>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9E0608">
        <w:rPr>
          <w:rFonts w:ascii="Arial" w:hAnsi="Arial" w:cs="Arial"/>
          <w:b/>
          <w:bCs/>
          <w:color w:val="000000"/>
          <w:sz w:val="22"/>
          <w:szCs w:val="22"/>
          <w:lang w:val="en-US"/>
        </w:rPr>
        <w:t>Kent Byers, Chief Product Officer di Directive Games</w:t>
      </w:r>
    </w:p>
    <w:p w14:paraId="504F34BE" w14:textId="77777777" w:rsidR="00A02FD6" w:rsidRDefault="00A02FD6" w:rsidP="00A02FD6">
      <w:pPr>
        <w:jc w:val="both"/>
        <w:rPr>
          <w:rFonts w:ascii="Arial" w:hAnsi="Arial" w:cs="Arial"/>
          <w:b/>
          <w:bCs/>
          <w:color w:val="000000"/>
          <w:sz w:val="22"/>
          <w:szCs w:val="22"/>
          <w:lang w:val="en-US"/>
        </w:rPr>
      </w:pPr>
    </w:p>
    <w:p w14:paraId="0E468BE1" w14:textId="13DF5134" w:rsidR="00A46C83" w:rsidRDefault="00A46C83" w:rsidP="00916396">
      <w:pPr>
        <w:spacing w:after="120"/>
        <w:jc w:val="both"/>
        <w:rPr>
          <w:rFonts w:ascii="Arial" w:hAnsi="Arial" w:cs="Arial"/>
          <w:color w:val="000000"/>
          <w:sz w:val="22"/>
          <w:szCs w:val="22"/>
        </w:rPr>
      </w:pPr>
      <w:r w:rsidRPr="00A46C83">
        <w:rPr>
          <w:rFonts w:ascii="Arial" w:hAnsi="Arial" w:cs="Arial"/>
          <w:color w:val="000000"/>
          <w:sz w:val="22"/>
          <w:szCs w:val="22"/>
        </w:rPr>
        <w:t xml:space="preserve">Kent Byers è un veterano di lunga data dell'industria cinematografica e dei videogiochi, con quasi due decenni di esperienza di lavoro su alcune delle più grandi IP del mondo, tra cui Star Wars, Avatar, Transformers e Battle Angel Alita. Attualmente è </w:t>
      </w:r>
      <w:proofErr w:type="spellStart"/>
      <w:r w:rsidRPr="00A46C83">
        <w:rPr>
          <w:rFonts w:ascii="Arial" w:hAnsi="Arial" w:cs="Arial"/>
          <w:color w:val="000000"/>
          <w:sz w:val="22"/>
          <w:szCs w:val="22"/>
        </w:rPr>
        <w:t>Chief</w:t>
      </w:r>
      <w:proofErr w:type="spellEnd"/>
      <w:r w:rsidRPr="00A46C83">
        <w:rPr>
          <w:rFonts w:ascii="Arial" w:hAnsi="Arial" w:cs="Arial"/>
          <w:color w:val="000000"/>
          <w:sz w:val="22"/>
          <w:szCs w:val="22"/>
        </w:rPr>
        <w:t xml:space="preserve"> Product </w:t>
      </w:r>
      <w:proofErr w:type="spellStart"/>
      <w:r w:rsidRPr="00A46C83">
        <w:rPr>
          <w:rFonts w:ascii="Arial" w:hAnsi="Arial" w:cs="Arial"/>
          <w:color w:val="000000"/>
          <w:sz w:val="22"/>
          <w:szCs w:val="22"/>
        </w:rPr>
        <w:t>Officer</w:t>
      </w:r>
      <w:proofErr w:type="spellEnd"/>
      <w:r w:rsidRPr="00A46C83">
        <w:rPr>
          <w:rFonts w:ascii="Arial" w:hAnsi="Arial" w:cs="Arial"/>
          <w:color w:val="000000"/>
          <w:sz w:val="22"/>
          <w:szCs w:val="22"/>
        </w:rPr>
        <w:t xml:space="preserve"> di Directive Games, dove dirige lo sviluppo di due giochi di successo: Civita e The Machines Arena.</w:t>
      </w:r>
    </w:p>
    <w:p w14:paraId="793AFF5E" w14:textId="77777777" w:rsidR="009B33EC" w:rsidRPr="00A46C83" w:rsidRDefault="009B33EC" w:rsidP="00916396">
      <w:pPr>
        <w:spacing w:after="120"/>
        <w:jc w:val="both"/>
        <w:rPr>
          <w:rFonts w:ascii="Arial" w:hAnsi="Arial" w:cs="Arial"/>
          <w:color w:val="000000"/>
          <w:sz w:val="22"/>
          <w:szCs w:val="22"/>
        </w:rPr>
      </w:pPr>
    </w:p>
    <w:p w14:paraId="5462DF08" w14:textId="77777777" w:rsidR="0075501A" w:rsidRPr="009E0608" w:rsidRDefault="0075501A" w:rsidP="00916396">
      <w:pPr>
        <w:spacing w:after="120"/>
        <w:jc w:val="both"/>
        <w:rPr>
          <w:rFonts w:ascii="Arial" w:hAnsi="Arial" w:cs="Arial"/>
          <w:b/>
          <w:bCs/>
          <w:color w:val="000000"/>
          <w:sz w:val="22"/>
          <w:szCs w:val="22"/>
        </w:rPr>
      </w:pPr>
    </w:p>
    <w:p w14:paraId="613C88A7" w14:textId="5825FDB3" w:rsidR="009E0608" w:rsidRDefault="00A11A91" w:rsidP="00A02FD6">
      <w:pPr>
        <w:jc w:val="both"/>
        <w:rPr>
          <w:rFonts w:ascii="Arial" w:hAnsi="Arial" w:cs="Arial"/>
          <w:b/>
          <w:bCs/>
          <w:color w:val="000000"/>
          <w:sz w:val="22"/>
          <w:szCs w:val="22"/>
        </w:rPr>
      </w:pPr>
      <w:r>
        <w:rPr>
          <w:rFonts w:ascii="Arial" w:hAnsi="Arial" w:cs="Arial"/>
          <w:noProof/>
          <w:color w:val="000000"/>
          <w:sz w:val="22"/>
          <w:szCs w:val="22"/>
        </w:rPr>
        <w:lastRenderedPageBreak/>
        <w:drawing>
          <wp:anchor distT="0" distB="0" distL="114300" distR="114300" simplePos="0" relativeHeight="251762688" behindDoc="0" locked="0" layoutInCell="1" allowOverlap="1" wp14:anchorId="2372004C" wp14:editId="46E0CB9B">
            <wp:simplePos x="0" y="0"/>
            <wp:positionH relativeFrom="column">
              <wp:posOffset>3505</wp:posOffset>
            </wp:positionH>
            <wp:positionV relativeFrom="paragraph">
              <wp:posOffset>26619</wp:posOffset>
            </wp:positionV>
            <wp:extent cx="1069200" cy="1069200"/>
            <wp:effectExtent l="0" t="0" r="0" b="0"/>
            <wp:wrapSquare wrapText="bothSides"/>
            <wp:docPr id="25" name="Immagine 25" descr="Immagine che contiene Viso umano, persona, ritratt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Viso umano, persona, ritratto, uomo&#10;&#10;Descrizione generata automaticamente"/>
                    <pic:cNvPicPr/>
                  </pic:nvPicPr>
                  <pic:blipFill rotWithShape="1">
                    <a:blip r:embed="rId32"/>
                    <a:srcRect t="98" b="98"/>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9E0608">
        <w:rPr>
          <w:rFonts w:ascii="Arial" w:hAnsi="Arial" w:cs="Arial"/>
          <w:b/>
          <w:bCs/>
          <w:color w:val="000000"/>
          <w:sz w:val="22"/>
          <w:szCs w:val="22"/>
        </w:rPr>
        <w:t>Jean-Michel Jarre, Compositore, Performer e Producer</w:t>
      </w:r>
    </w:p>
    <w:p w14:paraId="44829591" w14:textId="77777777" w:rsidR="00A02FD6" w:rsidRDefault="00A02FD6" w:rsidP="00A02FD6">
      <w:pPr>
        <w:jc w:val="both"/>
        <w:rPr>
          <w:rFonts w:ascii="Arial" w:hAnsi="Arial" w:cs="Arial"/>
          <w:b/>
          <w:bCs/>
          <w:color w:val="000000"/>
          <w:sz w:val="22"/>
          <w:szCs w:val="22"/>
        </w:rPr>
      </w:pPr>
    </w:p>
    <w:p w14:paraId="47080534" w14:textId="3A8038F4" w:rsidR="001D03CE" w:rsidRPr="001D03CE" w:rsidRDefault="001D03CE" w:rsidP="00916396">
      <w:pPr>
        <w:spacing w:after="120"/>
        <w:jc w:val="both"/>
        <w:rPr>
          <w:rFonts w:ascii="Arial" w:hAnsi="Arial" w:cs="Arial"/>
          <w:color w:val="000000"/>
          <w:sz w:val="22"/>
          <w:szCs w:val="22"/>
        </w:rPr>
      </w:pPr>
      <w:r w:rsidRPr="001D03CE">
        <w:rPr>
          <w:rFonts w:ascii="Arial" w:hAnsi="Arial" w:cs="Arial"/>
          <w:color w:val="000000"/>
          <w:sz w:val="22"/>
          <w:szCs w:val="22"/>
        </w:rPr>
        <w:t xml:space="preserve">Compositore, </w:t>
      </w:r>
      <w:r>
        <w:rPr>
          <w:rFonts w:ascii="Arial" w:hAnsi="Arial" w:cs="Arial"/>
          <w:color w:val="000000"/>
          <w:sz w:val="22"/>
          <w:szCs w:val="22"/>
        </w:rPr>
        <w:t>performer</w:t>
      </w:r>
      <w:r w:rsidRPr="001D03CE">
        <w:rPr>
          <w:rFonts w:ascii="Arial" w:hAnsi="Arial" w:cs="Arial"/>
          <w:color w:val="000000"/>
          <w:sz w:val="22"/>
          <w:szCs w:val="22"/>
        </w:rPr>
        <w:t>, produttore. Visionario, innovatore, ambasciatore culturale. Qualsiasi elenco delle innumerevoli caratteristiche di Jean-Michel Jarre sarebbe inevitabilmente inferiore alla sua reale importanza nella storia della musica. "JMJ" è una leggenda vivente e viene spesso definito il "Padrino della musica elettronica". Quando Jarre lanciò il suo storico album di debutto "OXYGENE" nel 1976, aprì un nuovo capitolo nella storia della musica. Il disco ha venduto oltre 18 milioni di copie e ha gettato le basi per la sua eccezionale carriera. Il lavoro pionieristico di Jarre ha dato vita a un vero e proprio culto e alla tendenza in più rapida crescita che l'industria musicale abbia mai visto: l'ascesa della musica elettronica.</w:t>
      </w:r>
    </w:p>
    <w:p w14:paraId="200C3C96" w14:textId="4B376E32" w:rsidR="001D03CE" w:rsidRDefault="001D03CE" w:rsidP="00916396">
      <w:pPr>
        <w:spacing w:after="120"/>
        <w:jc w:val="both"/>
        <w:rPr>
          <w:rFonts w:ascii="Arial" w:hAnsi="Arial" w:cs="Arial"/>
          <w:b/>
          <w:bCs/>
          <w:color w:val="000000"/>
          <w:sz w:val="22"/>
          <w:szCs w:val="22"/>
        </w:rPr>
      </w:pPr>
    </w:p>
    <w:p w14:paraId="288B5D71" w14:textId="77777777" w:rsidR="004421AC" w:rsidRPr="009E0608" w:rsidRDefault="004421AC" w:rsidP="00916396">
      <w:pPr>
        <w:spacing w:after="120"/>
        <w:jc w:val="both"/>
        <w:rPr>
          <w:rFonts w:ascii="Arial" w:hAnsi="Arial" w:cs="Arial"/>
          <w:b/>
          <w:bCs/>
          <w:color w:val="000000"/>
          <w:sz w:val="22"/>
          <w:szCs w:val="22"/>
        </w:rPr>
      </w:pPr>
    </w:p>
    <w:p w14:paraId="6A534655" w14:textId="60B0B7D6" w:rsidR="009E0608" w:rsidRDefault="00903BD1" w:rsidP="00A02FD6">
      <w:pPr>
        <w:jc w:val="both"/>
        <w:rPr>
          <w:rFonts w:ascii="Arial" w:hAnsi="Arial" w:cs="Arial"/>
          <w:b/>
          <w:bCs/>
          <w:color w:val="000000"/>
          <w:sz w:val="22"/>
          <w:szCs w:val="22"/>
        </w:rPr>
      </w:pPr>
      <w:r>
        <w:rPr>
          <w:rFonts w:ascii="Arial" w:hAnsi="Arial" w:cs="Arial"/>
          <w:noProof/>
          <w:color w:val="000000"/>
          <w:sz w:val="22"/>
          <w:szCs w:val="22"/>
        </w:rPr>
        <w:drawing>
          <wp:anchor distT="0" distB="0" distL="114300" distR="114300" simplePos="0" relativeHeight="251763712" behindDoc="0" locked="0" layoutInCell="1" allowOverlap="1" wp14:anchorId="562A70CB" wp14:editId="48B9E1D3">
            <wp:simplePos x="0" y="0"/>
            <wp:positionH relativeFrom="column">
              <wp:posOffset>-3810</wp:posOffset>
            </wp:positionH>
            <wp:positionV relativeFrom="paragraph">
              <wp:posOffset>35204</wp:posOffset>
            </wp:positionV>
            <wp:extent cx="1069200" cy="1069200"/>
            <wp:effectExtent l="0" t="0" r="0" b="0"/>
            <wp:wrapSquare wrapText="bothSides"/>
            <wp:docPr id="26" name="Immagine 26" descr="Immagine che contiene Viso umano, persona, ritratt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Viso umano, persona, ritratto, vestiti&#10;&#10;Descrizione generata automaticamente"/>
                    <pic:cNvPicPr/>
                  </pic:nvPicPr>
                  <pic:blipFill rotWithShape="1">
                    <a:blip r:embed="rId33"/>
                    <a:srcRect t="98" b="98"/>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9E0608">
        <w:rPr>
          <w:rFonts w:ascii="Arial" w:hAnsi="Arial" w:cs="Arial"/>
          <w:b/>
          <w:bCs/>
          <w:color w:val="000000"/>
          <w:sz w:val="22"/>
          <w:szCs w:val="22"/>
        </w:rPr>
        <w:t xml:space="preserve">Valentino Megale, Presidente di XRSI Europe, CEO &amp; Co-Founder di </w:t>
      </w:r>
      <w:proofErr w:type="spellStart"/>
      <w:r w:rsidR="009E0608" w:rsidRPr="009E0608">
        <w:rPr>
          <w:rFonts w:ascii="Arial" w:hAnsi="Arial" w:cs="Arial"/>
          <w:b/>
          <w:bCs/>
          <w:color w:val="000000"/>
          <w:sz w:val="22"/>
          <w:szCs w:val="22"/>
        </w:rPr>
        <w:t>Softcare</w:t>
      </w:r>
      <w:proofErr w:type="spellEnd"/>
      <w:r w:rsidR="009E0608" w:rsidRPr="009E0608">
        <w:rPr>
          <w:rFonts w:ascii="Arial" w:hAnsi="Arial" w:cs="Arial"/>
          <w:b/>
          <w:bCs/>
          <w:color w:val="000000"/>
          <w:sz w:val="22"/>
          <w:szCs w:val="22"/>
        </w:rPr>
        <w:t xml:space="preserve"> Studios</w:t>
      </w:r>
    </w:p>
    <w:p w14:paraId="7689769D" w14:textId="77777777" w:rsidR="00A02FD6" w:rsidRDefault="00A02FD6" w:rsidP="00A02FD6">
      <w:pPr>
        <w:jc w:val="both"/>
        <w:rPr>
          <w:rFonts w:ascii="Arial" w:hAnsi="Arial" w:cs="Arial"/>
          <w:b/>
          <w:bCs/>
          <w:color w:val="000000"/>
          <w:sz w:val="22"/>
          <w:szCs w:val="22"/>
        </w:rPr>
      </w:pPr>
    </w:p>
    <w:p w14:paraId="4D25CEAC" w14:textId="7DCD58A0" w:rsidR="00FF7AE2" w:rsidRDefault="00FF7AE2" w:rsidP="00916396">
      <w:pPr>
        <w:spacing w:after="120"/>
        <w:jc w:val="both"/>
        <w:rPr>
          <w:rFonts w:ascii="Arial" w:hAnsi="Arial" w:cs="Arial"/>
          <w:color w:val="000000"/>
          <w:sz w:val="22"/>
          <w:szCs w:val="22"/>
        </w:rPr>
      </w:pPr>
      <w:r>
        <w:rPr>
          <w:rFonts w:ascii="Arial" w:hAnsi="Arial" w:cs="Arial"/>
          <w:color w:val="000000"/>
          <w:sz w:val="22"/>
          <w:szCs w:val="22"/>
        </w:rPr>
        <w:t xml:space="preserve">Valentino Megale è </w:t>
      </w:r>
      <w:r w:rsidRPr="00FF7AE2">
        <w:rPr>
          <w:rFonts w:ascii="Arial" w:hAnsi="Arial" w:cs="Arial"/>
          <w:color w:val="000000"/>
          <w:sz w:val="22"/>
          <w:szCs w:val="22"/>
        </w:rPr>
        <w:t xml:space="preserve">CEO e Co-Fondatore di Software Studios, </w:t>
      </w:r>
      <w:r>
        <w:rPr>
          <w:rFonts w:ascii="Arial" w:hAnsi="Arial" w:cs="Arial"/>
          <w:color w:val="000000"/>
          <w:sz w:val="22"/>
          <w:szCs w:val="22"/>
        </w:rPr>
        <w:t xml:space="preserve">una </w:t>
      </w:r>
      <w:r w:rsidRPr="00FF7AE2">
        <w:rPr>
          <w:rFonts w:ascii="Arial" w:hAnsi="Arial" w:cs="Arial"/>
          <w:color w:val="000000"/>
          <w:sz w:val="22"/>
          <w:szCs w:val="22"/>
        </w:rPr>
        <w:t>startup nel settore della salute digitale che sviluppa soluzioni VR in ambito sanitario</w:t>
      </w:r>
      <w:r w:rsidR="004421AC">
        <w:rPr>
          <w:rFonts w:ascii="Arial" w:hAnsi="Arial" w:cs="Arial"/>
          <w:color w:val="000000"/>
          <w:sz w:val="22"/>
          <w:szCs w:val="22"/>
        </w:rPr>
        <w:t>,</w:t>
      </w:r>
      <w:r w:rsidRPr="00FF7AE2">
        <w:rPr>
          <w:rFonts w:ascii="Arial" w:hAnsi="Arial" w:cs="Arial"/>
          <w:color w:val="000000"/>
          <w:sz w:val="22"/>
          <w:szCs w:val="22"/>
        </w:rPr>
        <w:t xml:space="preserve"> </w:t>
      </w:r>
      <w:r w:rsidR="004421AC">
        <w:rPr>
          <w:rFonts w:ascii="Arial" w:hAnsi="Arial" w:cs="Arial"/>
          <w:color w:val="000000"/>
          <w:sz w:val="22"/>
          <w:szCs w:val="22"/>
        </w:rPr>
        <w:t xml:space="preserve">inoltre è </w:t>
      </w:r>
      <w:r>
        <w:rPr>
          <w:rFonts w:ascii="Arial" w:hAnsi="Arial" w:cs="Arial"/>
          <w:color w:val="000000"/>
          <w:sz w:val="22"/>
          <w:szCs w:val="22"/>
        </w:rPr>
        <w:t>d</w:t>
      </w:r>
      <w:r w:rsidRPr="00FF7AE2">
        <w:rPr>
          <w:rFonts w:ascii="Arial" w:hAnsi="Arial" w:cs="Arial"/>
          <w:color w:val="000000"/>
          <w:sz w:val="22"/>
          <w:szCs w:val="22"/>
        </w:rPr>
        <w:t>ottore di ricerca nel campo della neurofarmacologia</w:t>
      </w:r>
      <w:r>
        <w:rPr>
          <w:rFonts w:ascii="Arial" w:hAnsi="Arial" w:cs="Arial"/>
          <w:color w:val="000000"/>
          <w:sz w:val="22"/>
          <w:szCs w:val="22"/>
        </w:rPr>
        <w:t xml:space="preserve"> e</w:t>
      </w:r>
      <w:r w:rsidRPr="00FF7AE2">
        <w:rPr>
          <w:rFonts w:ascii="Arial" w:hAnsi="Arial" w:cs="Arial"/>
          <w:color w:val="000000"/>
          <w:sz w:val="22"/>
          <w:szCs w:val="22"/>
        </w:rPr>
        <w:t xml:space="preserve"> docente dell'International MBA presso la Rome Business School e mentore di startup. In qualità di membro di XRSI (X Reality </w:t>
      </w:r>
      <w:proofErr w:type="spellStart"/>
      <w:r w:rsidRPr="00FF7AE2">
        <w:rPr>
          <w:rFonts w:ascii="Arial" w:hAnsi="Arial" w:cs="Arial"/>
          <w:color w:val="000000"/>
          <w:sz w:val="22"/>
          <w:szCs w:val="22"/>
        </w:rPr>
        <w:t>Safety</w:t>
      </w:r>
      <w:proofErr w:type="spellEnd"/>
      <w:r w:rsidRPr="00FF7AE2">
        <w:rPr>
          <w:rFonts w:ascii="Arial" w:hAnsi="Arial" w:cs="Arial"/>
          <w:color w:val="000000"/>
          <w:sz w:val="22"/>
          <w:szCs w:val="22"/>
        </w:rPr>
        <w:t xml:space="preserve"> Intelligence) è anche consulente per la sicurezza digitale e la privacy nella </w:t>
      </w:r>
      <w:proofErr w:type="spellStart"/>
      <w:r w:rsidRPr="00FF7AE2">
        <w:rPr>
          <w:rFonts w:ascii="Arial" w:hAnsi="Arial" w:cs="Arial"/>
          <w:color w:val="000000"/>
          <w:sz w:val="22"/>
          <w:szCs w:val="22"/>
        </w:rPr>
        <w:t>metavisione</w:t>
      </w:r>
      <w:proofErr w:type="spellEnd"/>
      <w:r w:rsidRPr="00FF7AE2">
        <w:rPr>
          <w:rFonts w:ascii="Arial" w:hAnsi="Arial" w:cs="Arial"/>
          <w:color w:val="000000"/>
          <w:sz w:val="22"/>
          <w:szCs w:val="22"/>
        </w:rPr>
        <w:t xml:space="preserve"> (con particolare attenzione alla sicurezza dei bambini e alla VR medica), e attualmente ricopre il ruolo di Presidente di XRSI Europe con sede a Torino. Relatore e autore di </w:t>
      </w:r>
      <w:proofErr w:type="spellStart"/>
      <w:r w:rsidRPr="00FF7AE2">
        <w:rPr>
          <w:rFonts w:ascii="Arial" w:hAnsi="Arial" w:cs="Arial"/>
          <w:color w:val="000000"/>
          <w:sz w:val="22"/>
          <w:szCs w:val="22"/>
        </w:rPr>
        <w:t>TEDx</w:t>
      </w:r>
      <w:proofErr w:type="spellEnd"/>
      <w:r w:rsidRPr="00FF7AE2">
        <w:rPr>
          <w:rFonts w:ascii="Arial" w:hAnsi="Arial" w:cs="Arial"/>
          <w:color w:val="000000"/>
          <w:sz w:val="22"/>
          <w:szCs w:val="22"/>
        </w:rPr>
        <w:t xml:space="preserve"> sui temi delle tecnologie emergenti, della trasformazione digitale e dell'impatto sociale.</w:t>
      </w:r>
    </w:p>
    <w:p w14:paraId="673BAA8E" w14:textId="50A8ED68" w:rsidR="00AA5051" w:rsidRPr="00FF7AE2" w:rsidRDefault="00AA5051" w:rsidP="00916396">
      <w:pPr>
        <w:spacing w:after="120"/>
        <w:jc w:val="both"/>
        <w:rPr>
          <w:rFonts w:ascii="Arial" w:hAnsi="Arial" w:cs="Arial"/>
          <w:color w:val="000000"/>
          <w:sz w:val="22"/>
          <w:szCs w:val="22"/>
        </w:rPr>
      </w:pPr>
    </w:p>
    <w:p w14:paraId="17BE18A7" w14:textId="12985821" w:rsidR="009E0608" w:rsidRDefault="00A02550" w:rsidP="00A02FD6">
      <w:pPr>
        <w:jc w:val="both"/>
        <w:rPr>
          <w:rFonts w:ascii="Arial" w:hAnsi="Arial" w:cs="Arial"/>
          <w:b/>
          <w:bCs/>
          <w:color w:val="000000"/>
          <w:sz w:val="22"/>
          <w:szCs w:val="22"/>
        </w:rPr>
      </w:pPr>
      <w:r>
        <w:rPr>
          <w:rFonts w:ascii="Arial" w:eastAsiaTheme="minorEastAsia" w:hAnsi="Arial" w:cs="Arial"/>
          <w:b/>
          <w:i/>
          <w:noProof/>
          <w:color w:val="FF6600"/>
          <w:sz w:val="22"/>
          <w:szCs w:val="22"/>
        </w:rPr>
        <w:drawing>
          <wp:anchor distT="0" distB="0" distL="114300" distR="114300" simplePos="0" relativeHeight="251764736" behindDoc="0" locked="0" layoutInCell="1" allowOverlap="1" wp14:anchorId="6CD511B3" wp14:editId="5994232E">
            <wp:simplePos x="0" y="0"/>
            <wp:positionH relativeFrom="column">
              <wp:posOffset>1270</wp:posOffset>
            </wp:positionH>
            <wp:positionV relativeFrom="paragraph">
              <wp:posOffset>27596</wp:posOffset>
            </wp:positionV>
            <wp:extent cx="1069200" cy="1069200"/>
            <wp:effectExtent l="0" t="0" r="0" b="0"/>
            <wp:wrapSquare wrapText="bothSides"/>
            <wp:docPr id="27" name="Immagine 27" descr="Immagine che contiene Viso umano, persona, sorriso, sopraccigl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Viso umano, persona, sorriso, sopracciglio&#10;&#10;Descrizione generata automaticamente"/>
                    <pic:cNvPicPr/>
                  </pic:nvPicPr>
                  <pic:blipFill rotWithShape="1">
                    <a:blip r:embed="rId34"/>
                    <a:srcRect t="98" b="98"/>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9E0608">
        <w:rPr>
          <w:rFonts w:ascii="Arial" w:hAnsi="Arial" w:cs="Arial"/>
          <w:b/>
          <w:bCs/>
          <w:color w:val="000000"/>
          <w:sz w:val="22"/>
          <w:szCs w:val="22"/>
        </w:rPr>
        <w:t xml:space="preserve">Isabel De </w:t>
      </w:r>
      <w:proofErr w:type="spellStart"/>
      <w:r w:rsidR="009E0608" w:rsidRPr="009E0608">
        <w:rPr>
          <w:rFonts w:ascii="Arial" w:hAnsi="Arial" w:cs="Arial"/>
          <w:b/>
          <w:bCs/>
          <w:color w:val="000000"/>
          <w:sz w:val="22"/>
          <w:szCs w:val="22"/>
        </w:rPr>
        <w:t>Peuter</w:t>
      </w:r>
      <w:proofErr w:type="spellEnd"/>
      <w:r w:rsidR="009E0608" w:rsidRPr="009E0608">
        <w:rPr>
          <w:rFonts w:ascii="Arial" w:hAnsi="Arial" w:cs="Arial"/>
          <w:b/>
          <w:bCs/>
          <w:color w:val="000000"/>
          <w:sz w:val="22"/>
          <w:szCs w:val="22"/>
        </w:rPr>
        <w:t xml:space="preserve">-Rutten, WIIT Europe, </w:t>
      </w:r>
      <w:proofErr w:type="spellStart"/>
      <w:r w:rsidR="009E0608" w:rsidRPr="009E0608">
        <w:rPr>
          <w:rFonts w:ascii="Arial" w:hAnsi="Arial" w:cs="Arial"/>
          <w:b/>
          <w:bCs/>
          <w:color w:val="000000"/>
          <w:sz w:val="22"/>
          <w:szCs w:val="22"/>
        </w:rPr>
        <w:t>Euromersive</w:t>
      </w:r>
      <w:proofErr w:type="spellEnd"/>
    </w:p>
    <w:p w14:paraId="79799D76" w14:textId="77777777" w:rsidR="00A02FD6" w:rsidRPr="009E0608" w:rsidRDefault="00A02FD6" w:rsidP="00A02FD6">
      <w:pPr>
        <w:jc w:val="both"/>
        <w:rPr>
          <w:rFonts w:ascii="Arial" w:hAnsi="Arial" w:cs="Arial"/>
          <w:b/>
          <w:bCs/>
          <w:color w:val="000000"/>
          <w:sz w:val="22"/>
          <w:szCs w:val="22"/>
        </w:rPr>
      </w:pPr>
    </w:p>
    <w:p w14:paraId="4B17DC89" w14:textId="3927C39C" w:rsidR="00CA380E" w:rsidRDefault="004D0042" w:rsidP="00916396">
      <w:pPr>
        <w:jc w:val="both"/>
        <w:rPr>
          <w:rFonts w:ascii="Arial" w:eastAsiaTheme="minorEastAsia" w:hAnsi="Arial" w:cs="Arial"/>
          <w:noProof/>
          <w:color w:val="000000" w:themeColor="text1"/>
          <w:kern w:val="36"/>
          <w:sz w:val="22"/>
          <w:szCs w:val="22"/>
        </w:rPr>
      </w:pPr>
      <w:r w:rsidRPr="004D0042">
        <w:rPr>
          <w:rFonts w:ascii="Arial" w:eastAsiaTheme="minorEastAsia" w:hAnsi="Arial" w:cs="Arial"/>
          <w:noProof/>
          <w:color w:val="000000" w:themeColor="text1"/>
          <w:kern w:val="36"/>
          <w:sz w:val="22"/>
          <w:szCs w:val="22"/>
        </w:rPr>
        <w:t>Isabel De Peuter-Rutten</w:t>
      </w:r>
      <w:r>
        <w:rPr>
          <w:rFonts w:ascii="Arial" w:eastAsiaTheme="minorEastAsia" w:hAnsi="Arial" w:cs="Arial"/>
          <w:noProof/>
          <w:color w:val="000000" w:themeColor="text1"/>
          <w:kern w:val="36"/>
          <w:sz w:val="22"/>
          <w:szCs w:val="22"/>
        </w:rPr>
        <w:t xml:space="preserve"> è un’</w:t>
      </w:r>
      <w:r w:rsidRPr="004D0042">
        <w:rPr>
          <w:rFonts w:ascii="Arial" w:eastAsiaTheme="minorEastAsia" w:hAnsi="Arial" w:cs="Arial"/>
          <w:noProof/>
          <w:color w:val="000000" w:themeColor="text1"/>
          <w:kern w:val="36"/>
          <w:sz w:val="22"/>
          <w:szCs w:val="22"/>
        </w:rPr>
        <w:t xml:space="preserve">esploratrice virtuale e imprenditrice di tecnologie emergenti. Come presidente di Euromersive e direttore di GatherVerse EU, sostiene un approccio </w:t>
      </w:r>
      <w:r>
        <w:rPr>
          <w:rFonts w:ascii="Arial" w:eastAsiaTheme="minorEastAsia" w:hAnsi="Arial" w:cs="Arial"/>
          <w:noProof/>
          <w:color w:val="000000" w:themeColor="text1"/>
          <w:kern w:val="36"/>
          <w:sz w:val="22"/>
          <w:szCs w:val="22"/>
        </w:rPr>
        <w:t>human-centric</w:t>
      </w:r>
      <w:r w:rsidRPr="004D0042">
        <w:rPr>
          <w:rFonts w:ascii="Arial" w:eastAsiaTheme="minorEastAsia" w:hAnsi="Arial" w:cs="Arial"/>
          <w:noProof/>
          <w:color w:val="000000" w:themeColor="text1"/>
          <w:kern w:val="36"/>
          <w:sz w:val="22"/>
          <w:szCs w:val="22"/>
        </w:rPr>
        <w:t xml:space="preserve"> e l'accessibilità nell'industria tecnologica emergente. Seguendo gli standard di GatherVerse, Isabel </w:t>
      </w:r>
      <w:r w:rsidR="004421AC">
        <w:rPr>
          <w:rFonts w:ascii="Arial" w:eastAsiaTheme="minorEastAsia" w:hAnsi="Arial" w:cs="Arial"/>
          <w:noProof/>
          <w:color w:val="000000" w:themeColor="text1"/>
          <w:kern w:val="36"/>
          <w:sz w:val="22"/>
          <w:szCs w:val="22"/>
        </w:rPr>
        <w:t xml:space="preserve">De Peuter-Rutten </w:t>
      </w:r>
      <w:r w:rsidRPr="004D0042">
        <w:rPr>
          <w:rFonts w:ascii="Arial" w:eastAsiaTheme="minorEastAsia" w:hAnsi="Arial" w:cs="Arial"/>
          <w:noProof/>
          <w:color w:val="000000" w:themeColor="text1"/>
          <w:kern w:val="36"/>
          <w:sz w:val="22"/>
          <w:szCs w:val="22"/>
        </w:rPr>
        <w:t>promuove lo sviluppo etico e la connessione tra le persone. Il suo ruolo di Community Manager presso WIIT Europe e di rappresentante di XR4Heritage nelle Fiandre evidenzia il suo impegno per un impatto positivo, dando forma a un futuro inclusivo.</w:t>
      </w:r>
    </w:p>
    <w:p w14:paraId="0205A17F" w14:textId="54993046" w:rsidR="004D0042" w:rsidRDefault="004D0042" w:rsidP="00916396">
      <w:pPr>
        <w:jc w:val="both"/>
        <w:rPr>
          <w:rFonts w:ascii="Arial" w:eastAsiaTheme="minorEastAsia" w:hAnsi="Arial" w:cs="Arial"/>
          <w:noProof/>
          <w:color w:val="000000" w:themeColor="text1"/>
          <w:kern w:val="36"/>
          <w:sz w:val="22"/>
          <w:szCs w:val="22"/>
        </w:rPr>
      </w:pPr>
    </w:p>
    <w:p w14:paraId="39B4100D" w14:textId="77777777" w:rsidR="008D23D2" w:rsidRDefault="008D23D2" w:rsidP="00916396">
      <w:pPr>
        <w:jc w:val="both"/>
        <w:rPr>
          <w:rFonts w:ascii="Arial" w:eastAsiaTheme="minorEastAsia" w:hAnsi="Arial" w:cs="Arial"/>
          <w:b/>
          <w:bCs/>
          <w:noProof/>
          <w:color w:val="000000" w:themeColor="text1"/>
          <w:kern w:val="36"/>
          <w:sz w:val="22"/>
          <w:szCs w:val="22"/>
        </w:rPr>
      </w:pPr>
    </w:p>
    <w:p w14:paraId="76330CA1" w14:textId="4268633E" w:rsidR="00A3182A" w:rsidRDefault="008D23D2" w:rsidP="00916396">
      <w:pPr>
        <w:jc w:val="both"/>
        <w:rPr>
          <w:rFonts w:ascii="Arial" w:eastAsiaTheme="minorEastAsia" w:hAnsi="Arial" w:cs="Arial"/>
          <w:i/>
          <w:iCs/>
          <w:noProof/>
          <w:color w:val="000000" w:themeColor="text1"/>
          <w:kern w:val="36"/>
          <w:sz w:val="22"/>
          <w:szCs w:val="22"/>
        </w:rPr>
      </w:pPr>
      <w:r>
        <w:rPr>
          <w:rFonts w:ascii="Arial" w:eastAsiaTheme="minorEastAsia" w:hAnsi="Arial" w:cs="Arial"/>
          <w:noProof/>
          <w:color w:val="000000" w:themeColor="text1"/>
          <w:kern w:val="36"/>
          <w:sz w:val="22"/>
          <w:szCs w:val="22"/>
        </w:rPr>
        <w:drawing>
          <wp:anchor distT="0" distB="0" distL="114300" distR="114300" simplePos="0" relativeHeight="251785216" behindDoc="0" locked="0" layoutInCell="1" allowOverlap="1" wp14:anchorId="6A13D8AB" wp14:editId="684804A1">
            <wp:simplePos x="0" y="0"/>
            <wp:positionH relativeFrom="column">
              <wp:posOffset>3810</wp:posOffset>
            </wp:positionH>
            <wp:positionV relativeFrom="paragraph">
              <wp:posOffset>43180</wp:posOffset>
            </wp:positionV>
            <wp:extent cx="1069200" cy="10692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35"/>
                    <a:srcRect/>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82A" w:rsidRPr="00EF5788">
        <w:rPr>
          <w:rFonts w:ascii="Arial" w:eastAsiaTheme="minorEastAsia" w:hAnsi="Arial" w:cs="Arial"/>
          <w:b/>
          <w:bCs/>
          <w:noProof/>
          <w:color w:val="000000" w:themeColor="text1"/>
          <w:kern w:val="36"/>
          <w:sz w:val="22"/>
          <w:szCs w:val="22"/>
        </w:rPr>
        <w:t>Leonardo De Rossi</w:t>
      </w:r>
      <w:r w:rsidR="00EF5788">
        <w:rPr>
          <w:rFonts w:ascii="Arial" w:eastAsiaTheme="minorEastAsia" w:hAnsi="Arial" w:cs="Arial"/>
          <w:b/>
          <w:bCs/>
          <w:noProof/>
          <w:color w:val="000000" w:themeColor="text1"/>
          <w:kern w:val="36"/>
          <w:sz w:val="22"/>
          <w:szCs w:val="22"/>
        </w:rPr>
        <w:t xml:space="preserve">, </w:t>
      </w:r>
      <w:r w:rsidR="00EF5788" w:rsidRPr="00EF5788">
        <w:rPr>
          <w:rFonts w:ascii="Arial" w:eastAsiaTheme="minorEastAsia" w:hAnsi="Arial" w:cs="Arial"/>
          <w:i/>
          <w:iCs/>
          <w:noProof/>
          <w:color w:val="000000" w:themeColor="text1"/>
          <w:kern w:val="36"/>
          <w:sz w:val="22"/>
          <w:szCs w:val="22"/>
        </w:rPr>
        <w:t>Docente presso la SDA Bocconi</w:t>
      </w:r>
    </w:p>
    <w:p w14:paraId="4CDC5364" w14:textId="77777777" w:rsidR="008928C3" w:rsidRDefault="008928C3" w:rsidP="00916396">
      <w:pPr>
        <w:jc w:val="both"/>
        <w:rPr>
          <w:rFonts w:ascii="Arial" w:eastAsiaTheme="minorEastAsia" w:hAnsi="Arial" w:cs="Arial"/>
          <w:b/>
          <w:bCs/>
          <w:noProof/>
          <w:color w:val="000000" w:themeColor="text1"/>
          <w:kern w:val="36"/>
          <w:sz w:val="22"/>
          <w:szCs w:val="22"/>
        </w:rPr>
      </w:pPr>
    </w:p>
    <w:p w14:paraId="04DFB2A2" w14:textId="7637CDDF" w:rsidR="00EF5788" w:rsidRPr="00EF5788" w:rsidRDefault="00EF5788" w:rsidP="00EF5788">
      <w:pPr>
        <w:jc w:val="both"/>
        <w:rPr>
          <w:rFonts w:ascii="Arial" w:eastAsiaTheme="minorEastAsia" w:hAnsi="Arial" w:cs="Arial"/>
          <w:noProof/>
          <w:color w:val="000000" w:themeColor="text1"/>
          <w:kern w:val="36"/>
          <w:sz w:val="22"/>
          <w:szCs w:val="22"/>
        </w:rPr>
      </w:pPr>
      <w:r w:rsidRPr="00EF5788">
        <w:rPr>
          <w:rFonts w:ascii="Arial" w:eastAsiaTheme="minorEastAsia" w:hAnsi="Arial" w:cs="Arial"/>
          <w:noProof/>
          <w:color w:val="000000" w:themeColor="text1"/>
          <w:kern w:val="36"/>
          <w:sz w:val="22"/>
          <w:szCs w:val="22"/>
        </w:rPr>
        <w:t>Leonardo De Rossi è PHD Fellow presso l'Università di Copenhagen</w:t>
      </w:r>
      <w:r>
        <w:rPr>
          <w:rFonts w:ascii="Arial" w:eastAsiaTheme="minorEastAsia" w:hAnsi="Arial" w:cs="Arial"/>
          <w:noProof/>
          <w:color w:val="000000" w:themeColor="text1"/>
          <w:kern w:val="36"/>
          <w:sz w:val="22"/>
          <w:szCs w:val="22"/>
        </w:rPr>
        <w:t xml:space="preserve"> e </w:t>
      </w:r>
      <w:r w:rsidRPr="00EF5788">
        <w:rPr>
          <w:rFonts w:ascii="Arial" w:eastAsiaTheme="minorEastAsia" w:hAnsi="Arial" w:cs="Arial"/>
          <w:noProof/>
          <w:color w:val="000000" w:themeColor="text1"/>
          <w:kern w:val="36"/>
          <w:sz w:val="22"/>
          <w:szCs w:val="22"/>
        </w:rPr>
        <w:t xml:space="preserve">docente di Sistemi Informativi presso la SDA Bocconi School of Management. </w:t>
      </w:r>
      <w:r>
        <w:rPr>
          <w:rFonts w:ascii="Arial" w:eastAsiaTheme="minorEastAsia" w:hAnsi="Arial" w:cs="Arial"/>
          <w:noProof/>
          <w:color w:val="000000" w:themeColor="text1"/>
          <w:kern w:val="36"/>
          <w:sz w:val="22"/>
          <w:szCs w:val="22"/>
        </w:rPr>
        <w:t>Inoltre, è</w:t>
      </w:r>
      <w:r w:rsidRPr="00EF5788">
        <w:rPr>
          <w:rFonts w:ascii="Arial" w:eastAsiaTheme="minorEastAsia" w:hAnsi="Arial" w:cs="Arial"/>
          <w:noProof/>
          <w:color w:val="000000" w:themeColor="text1"/>
          <w:kern w:val="36"/>
          <w:sz w:val="22"/>
          <w:szCs w:val="22"/>
        </w:rPr>
        <w:t xml:space="preserve"> direttore dei corsi "Blockchain and Cryptoassets" e "Bitcoin and Blockchain Fundamentals" presso l'Università Bocconi. </w:t>
      </w:r>
      <w:r>
        <w:rPr>
          <w:rFonts w:ascii="Arial" w:eastAsiaTheme="minorEastAsia" w:hAnsi="Arial" w:cs="Arial"/>
          <w:noProof/>
          <w:color w:val="000000" w:themeColor="text1"/>
          <w:kern w:val="36"/>
          <w:sz w:val="22"/>
          <w:szCs w:val="22"/>
        </w:rPr>
        <w:t>Nella stessa università</w:t>
      </w:r>
      <w:r w:rsidRPr="00EF5788">
        <w:rPr>
          <w:rFonts w:ascii="Arial" w:eastAsiaTheme="minorEastAsia" w:hAnsi="Arial" w:cs="Arial"/>
          <w:noProof/>
          <w:color w:val="000000" w:themeColor="text1"/>
          <w:kern w:val="36"/>
          <w:sz w:val="22"/>
          <w:szCs w:val="22"/>
        </w:rPr>
        <w:t xml:space="preserve"> è </w:t>
      </w:r>
      <w:r>
        <w:rPr>
          <w:rFonts w:ascii="Arial" w:eastAsiaTheme="minorEastAsia" w:hAnsi="Arial" w:cs="Arial"/>
          <w:noProof/>
          <w:color w:val="000000" w:themeColor="text1"/>
          <w:kern w:val="36"/>
          <w:sz w:val="22"/>
          <w:szCs w:val="22"/>
        </w:rPr>
        <w:t xml:space="preserve">anche </w:t>
      </w:r>
      <w:r w:rsidRPr="00EF5788">
        <w:rPr>
          <w:rFonts w:ascii="Arial" w:eastAsiaTheme="minorEastAsia" w:hAnsi="Arial" w:cs="Arial"/>
          <w:noProof/>
          <w:color w:val="000000" w:themeColor="text1"/>
          <w:kern w:val="36"/>
          <w:sz w:val="22"/>
          <w:szCs w:val="22"/>
        </w:rPr>
        <w:t>coordinatore del flusso di ricerca sulla blockchain DEVO Lab</w:t>
      </w:r>
      <w:r>
        <w:rPr>
          <w:rFonts w:ascii="Arial" w:eastAsiaTheme="minorEastAsia" w:hAnsi="Arial" w:cs="Arial"/>
          <w:noProof/>
          <w:color w:val="000000" w:themeColor="text1"/>
          <w:kern w:val="36"/>
          <w:sz w:val="22"/>
          <w:szCs w:val="22"/>
        </w:rPr>
        <w:t xml:space="preserve"> e </w:t>
      </w:r>
      <w:r w:rsidRPr="00EF5788">
        <w:rPr>
          <w:rFonts w:ascii="Arial" w:eastAsiaTheme="minorEastAsia" w:hAnsi="Arial" w:cs="Arial"/>
          <w:noProof/>
          <w:color w:val="000000" w:themeColor="text1"/>
          <w:kern w:val="36"/>
          <w:sz w:val="22"/>
          <w:szCs w:val="22"/>
        </w:rPr>
        <w:t xml:space="preserve">docente di Bitcoin e Blockchain in diversi programmi personalizzati e master, tra cui MBA, EMBA, EMBAWE, MFB, MISA, MEBI. È direttore del programma internazionale online "Bitcoin and Blockchain Programme". </w:t>
      </w:r>
      <w:r>
        <w:rPr>
          <w:rFonts w:ascii="Arial" w:eastAsiaTheme="minorEastAsia" w:hAnsi="Arial" w:cs="Arial"/>
          <w:noProof/>
          <w:color w:val="000000" w:themeColor="text1"/>
          <w:kern w:val="36"/>
          <w:sz w:val="22"/>
          <w:szCs w:val="22"/>
        </w:rPr>
        <w:t>Infine, h</w:t>
      </w:r>
      <w:r w:rsidRPr="00EF5788">
        <w:rPr>
          <w:rFonts w:ascii="Arial" w:eastAsiaTheme="minorEastAsia" w:hAnsi="Arial" w:cs="Arial"/>
          <w:noProof/>
          <w:color w:val="000000" w:themeColor="text1"/>
          <w:kern w:val="36"/>
          <w:sz w:val="22"/>
          <w:szCs w:val="22"/>
        </w:rPr>
        <w:t xml:space="preserve">a ricevuto l'Innovation Teaching Award 2018-2019 come docente SDA Bocconi. </w:t>
      </w:r>
    </w:p>
    <w:p w14:paraId="14D49FFC" w14:textId="77777777" w:rsidR="00EF5788" w:rsidRPr="00EF5788" w:rsidRDefault="00EF5788" w:rsidP="00EF5788">
      <w:pPr>
        <w:jc w:val="both"/>
        <w:rPr>
          <w:rFonts w:ascii="Arial" w:eastAsiaTheme="minorEastAsia" w:hAnsi="Arial" w:cs="Arial"/>
          <w:b/>
          <w:bCs/>
          <w:noProof/>
          <w:color w:val="000000" w:themeColor="text1"/>
          <w:kern w:val="36"/>
          <w:sz w:val="22"/>
          <w:szCs w:val="22"/>
        </w:rPr>
      </w:pPr>
    </w:p>
    <w:p w14:paraId="7EFF589A" w14:textId="2EFB14D0" w:rsidR="00607CD7" w:rsidRPr="00A95A47" w:rsidRDefault="00607CD7" w:rsidP="00916396">
      <w:pPr>
        <w:jc w:val="both"/>
        <w:rPr>
          <w:rFonts w:ascii="Arial" w:eastAsiaTheme="minorEastAsia" w:hAnsi="Arial" w:cs="Arial"/>
          <w:b/>
          <w:i/>
          <w:color w:val="FF6600"/>
          <w:sz w:val="22"/>
          <w:szCs w:val="22"/>
          <w:highlight w:val="yellow"/>
        </w:rPr>
      </w:pPr>
    </w:p>
    <w:p w14:paraId="66AEF5D8" w14:textId="10703FD9" w:rsidR="00A50D00" w:rsidRPr="00E26620" w:rsidRDefault="008E0244" w:rsidP="00916396">
      <w:pPr>
        <w:jc w:val="both"/>
        <w:rPr>
          <w:rFonts w:ascii="Arial" w:hAnsi="Arial" w:cs="Arial"/>
          <w:b/>
          <w:sz w:val="22"/>
          <w:szCs w:val="22"/>
        </w:rPr>
      </w:pPr>
      <w:r>
        <w:rPr>
          <w:rFonts w:ascii="Arial" w:eastAsiaTheme="minorEastAsia" w:hAnsi="Arial" w:cs="Arial"/>
          <w:b/>
          <w:i/>
          <w:noProof/>
          <w:color w:val="FF6600"/>
          <w:sz w:val="22"/>
          <w:szCs w:val="22"/>
        </w:rPr>
        <w:lastRenderedPageBreak/>
        <w:drawing>
          <wp:anchor distT="0" distB="0" distL="114300" distR="114300" simplePos="0" relativeHeight="251727872" behindDoc="0" locked="0" layoutInCell="1" allowOverlap="1" wp14:anchorId="06787DDC" wp14:editId="0257314C">
            <wp:simplePos x="0" y="0"/>
            <wp:positionH relativeFrom="column">
              <wp:posOffset>3810</wp:posOffset>
            </wp:positionH>
            <wp:positionV relativeFrom="paragraph">
              <wp:posOffset>33020</wp:posOffset>
            </wp:positionV>
            <wp:extent cx="1069200" cy="106920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36"/>
                    <a:stretch>
                      <a:fillRect/>
                    </a:stretch>
                  </pic:blipFill>
                  <pic:spPr>
                    <a:xfrm>
                      <a:off x="0" y="0"/>
                      <a:ext cx="1069200" cy="1069200"/>
                    </a:xfrm>
                    <a:prstGeom prst="rect">
                      <a:avLst/>
                    </a:prstGeom>
                  </pic:spPr>
                </pic:pic>
              </a:graphicData>
            </a:graphic>
            <wp14:sizeRelH relativeFrom="margin">
              <wp14:pctWidth>0</wp14:pctWidth>
            </wp14:sizeRelH>
            <wp14:sizeRelV relativeFrom="margin">
              <wp14:pctHeight>0</wp14:pctHeight>
            </wp14:sizeRelV>
          </wp:anchor>
        </w:drawing>
      </w:r>
      <w:r w:rsidR="00A95A47">
        <w:rPr>
          <w:rFonts w:ascii="Arial" w:hAnsi="Arial" w:cs="Arial"/>
          <w:b/>
          <w:sz w:val="22"/>
          <w:szCs w:val="22"/>
        </w:rPr>
        <w:t>Charlie Fink</w:t>
      </w:r>
      <w:r w:rsidR="003119B1">
        <w:rPr>
          <w:rFonts w:ascii="Arial" w:hAnsi="Arial" w:cs="Arial"/>
          <w:b/>
          <w:sz w:val="22"/>
          <w:szCs w:val="22"/>
        </w:rPr>
        <w:t xml:space="preserve">, </w:t>
      </w:r>
      <w:r w:rsidR="003B30D6" w:rsidRPr="003B30D6">
        <w:rPr>
          <w:rFonts w:ascii="Arial" w:hAnsi="Arial" w:cs="Arial"/>
          <w:b/>
          <w:sz w:val="22"/>
          <w:szCs w:val="22"/>
        </w:rPr>
        <w:t>Metaverse Consultant, editorialista di Forbes, autore, docente</w:t>
      </w:r>
    </w:p>
    <w:p w14:paraId="178FBA3D" w14:textId="237EEF6B" w:rsidR="00E26620" w:rsidRDefault="00E26620" w:rsidP="00916396">
      <w:pPr>
        <w:jc w:val="both"/>
        <w:rPr>
          <w:rFonts w:ascii="Arial" w:eastAsiaTheme="minorEastAsia" w:hAnsi="Arial" w:cs="Arial"/>
          <w:b/>
          <w:i/>
          <w:color w:val="FF6600"/>
          <w:sz w:val="22"/>
          <w:szCs w:val="22"/>
          <w:highlight w:val="yellow"/>
        </w:rPr>
      </w:pPr>
    </w:p>
    <w:p w14:paraId="16739E56" w14:textId="50E2E9D7" w:rsidR="003B30D6" w:rsidRPr="003B30D6" w:rsidRDefault="003B30D6" w:rsidP="00916396">
      <w:pPr>
        <w:jc w:val="both"/>
        <w:rPr>
          <w:rFonts w:ascii="Arial" w:eastAsiaTheme="minorHAnsi" w:hAnsi="Arial" w:cs="Arial"/>
          <w:bCs/>
          <w:kern w:val="36"/>
          <w:sz w:val="22"/>
          <w:szCs w:val="22"/>
          <w:lang w:eastAsia="en-US"/>
        </w:rPr>
      </w:pPr>
      <w:r w:rsidRPr="003B30D6">
        <w:rPr>
          <w:rFonts w:ascii="Arial" w:eastAsiaTheme="minorHAnsi" w:hAnsi="Arial" w:cs="Arial"/>
          <w:bCs/>
          <w:kern w:val="36"/>
          <w:sz w:val="22"/>
          <w:szCs w:val="22"/>
          <w:lang w:eastAsia="en-US"/>
        </w:rPr>
        <w:t>Charlie Fink è stato in prima linea nel</w:t>
      </w:r>
      <w:r>
        <w:rPr>
          <w:rFonts w:ascii="Arial" w:eastAsiaTheme="minorHAnsi" w:hAnsi="Arial" w:cs="Arial"/>
          <w:bCs/>
          <w:kern w:val="36"/>
          <w:sz w:val="22"/>
          <w:szCs w:val="22"/>
          <w:lang w:eastAsia="en-US"/>
        </w:rPr>
        <w:t xml:space="preserve"> campo dell’</w:t>
      </w:r>
      <w:r w:rsidRPr="003B30D6">
        <w:rPr>
          <w:rFonts w:ascii="Arial" w:eastAsiaTheme="minorHAnsi" w:hAnsi="Arial" w:cs="Arial"/>
          <w:bCs/>
          <w:kern w:val="36"/>
          <w:sz w:val="22"/>
          <w:szCs w:val="22"/>
          <w:lang w:eastAsia="en-US"/>
        </w:rPr>
        <w:t xml:space="preserve">innovazione </w:t>
      </w:r>
      <w:r>
        <w:rPr>
          <w:rFonts w:ascii="Arial" w:eastAsiaTheme="minorHAnsi" w:hAnsi="Arial" w:cs="Arial"/>
          <w:bCs/>
          <w:kern w:val="36"/>
          <w:sz w:val="22"/>
          <w:szCs w:val="22"/>
          <w:lang w:eastAsia="en-US"/>
        </w:rPr>
        <w:t xml:space="preserve">sin </w:t>
      </w:r>
      <w:r w:rsidRPr="003B30D6">
        <w:rPr>
          <w:rFonts w:ascii="Arial" w:eastAsiaTheme="minorHAnsi" w:hAnsi="Arial" w:cs="Arial"/>
          <w:bCs/>
          <w:kern w:val="36"/>
          <w:sz w:val="22"/>
          <w:szCs w:val="22"/>
          <w:lang w:eastAsia="en-US"/>
        </w:rPr>
        <w:t xml:space="preserve">da quando era vicepresidente della Disney Creative Development &amp; Production. Nel 1992 è diventato dirigente di Virtual World Entertainment, dove ha creato la prima esperienza di gioco VR immersiva disponibile in commercio. La sua esperienza con le tecnologie immersive è cresciuta nel tempo, ricoprendo ruoli di primo piano in aziende tecnologiche. Ora è professore alla Chapman University, scrive per Forbes dove si occupa di VR, AR, AI e nuovi media, ed è autore dei libri </w:t>
      </w:r>
      <w:r w:rsidRPr="003B30D6">
        <w:rPr>
          <w:rFonts w:ascii="Arial" w:eastAsiaTheme="minorHAnsi" w:hAnsi="Arial" w:cs="Arial"/>
          <w:bCs/>
          <w:i/>
          <w:iCs/>
          <w:kern w:val="36"/>
          <w:sz w:val="22"/>
          <w:szCs w:val="22"/>
          <w:lang w:eastAsia="en-US"/>
        </w:rPr>
        <w:t>Remote Collaboration</w:t>
      </w:r>
      <w:r w:rsidRPr="003B30D6">
        <w:rPr>
          <w:rFonts w:ascii="Arial" w:eastAsiaTheme="minorHAnsi" w:hAnsi="Arial" w:cs="Arial"/>
          <w:bCs/>
          <w:kern w:val="36"/>
          <w:sz w:val="22"/>
          <w:szCs w:val="22"/>
          <w:lang w:eastAsia="en-US"/>
        </w:rPr>
        <w:t xml:space="preserve"> (2020), </w:t>
      </w:r>
      <w:proofErr w:type="spellStart"/>
      <w:r w:rsidRPr="003B30D6">
        <w:rPr>
          <w:rFonts w:ascii="Arial" w:eastAsiaTheme="minorHAnsi" w:hAnsi="Arial" w:cs="Arial"/>
          <w:bCs/>
          <w:i/>
          <w:iCs/>
          <w:kern w:val="36"/>
          <w:sz w:val="22"/>
          <w:szCs w:val="22"/>
          <w:lang w:eastAsia="en-US"/>
        </w:rPr>
        <w:t>Convergence</w:t>
      </w:r>
      <w:proofErr w:type="spellEnd"/>
      <w:r w:rsidRPr="003B30D6">
        <w:rPr>
          <w:rFonts w:ascii="Arial" w:eastAsiaTheme="minorHAnsi" w:hAnsi="Arial" w:cs="Arial"/>
          <w:bCs/>
          <w:kern w:val="36"/>
          <w:sz w:val="22"/>
          <w:szCs w:val="22"/>
          <w:lang w:eastAsia="en-US"/>
        </w:rPr>
        <w:t xml:space="preserve"> (2019) e </w:t>
      </w:r>
      <w:r w:rsidRPr="003B30D6">
        <w:rPr>
          <w:rFonts w:ascii="Arial" w:eastAsiaTheme="minorHAnsi" w:hAnsi="Arial" w:cs="Arial"/>
          <w:bCs/>
          <w:i/>
          <w:iCs/>
          <w:kern w:val="36"/>
          <w:sz w:val="22"/>
          <w:szCs w:val="22"/>
          <w:lang w:eastAsia="en-US"/>
        </w:rPr>
        <w:t>Metaverse</w:t>
      </w:r>
      <w:r w:rsidRPr="003B30D6">
        <w:rPr>
          <w:rFonts w:ascii="Arial" w:eastAsiaTheme="minorHAnsi" w:hAnsi="Arial" w:cs="Arial"/>
          <w:bCs/>
          <w:kern w:val="36"/>
          <w:sz w:val="22"/>
          <w:szCs w:val="22"/>
          <w:lang w:eastAsia="en-US"/>
        </w:rPr>
        <w:t xml:space="preserve"> (2017).</w:t>
      </w:r>
    </w:p>
    <w:p w14:paraId="48412EC0" w14:textId="77777777" w:rsidR="00D63335" w:rsidRPr="00D63335" w:rsidRDefault="00D63335" w:rsidP="00916396">
      <w:pPr>
        <w:jc w:val="both"/>
        <w:rPr>
          <w:rFonts w:ascii="Arial" w:eastAsiaTheme="minorEastAsia" w:hAnsi="Arial" w:cs="Arial"/>
          <w:color w:val="4F81BD" w:themeColor="accent1"/>
          <w:sz w:val="22"/>
          <w:szCs w:val="22"/>
        </w:rPr>
      </w:pPr>
    </w:p>
    <w:p w14:paraId="60532122" w14:textId="791F70AB" w:rsidR="005812AC" w:rsidRPr="009E0608" w:rsidRDefault="005812AC" w:rsidP="00916396">
      <w:pPr>
        <w:jc w:val="both"/>
        <w:rPr>
          <w:rFonts w:ascii="Arial" w:eastAsiaTheme="minorEastAsia" w:hAnsi="Arial" w:cs="Arial"/>
          <w:b/>
          <w:iCs/>
          <w:color w:val="FF6600"/>
          <w:sz w:val="22"/>
          <w:szCs w:val="22"/>
        </w:rPr>
      </w:pPr>
    </w:p>
    <w:p w14:paraId="30E2D0FB" w14:textId="4E5B0A75" w:rsidR="005812AC" w:rsidRDefault="008131ED" w:rsidP="00A02FD6">
      <w:pPr>
        <w:jc w:val="both"/>
        <w:rPr>
          <w:rFonts w:ascii="Arial" w:hAnsi="Arial" w:cs="Arial"/>
          <w:b/>
          <w:iCs/>
          <w:sz w:val="22"/>
          <w:szCs w:val="22"/>
        </w:rPr>
      </w:pPr>
      <w:r>
        <w:rPr>
          <w:rFonts w:ascii="Arial" w:eastAsiaTheme="minorEastAsia" w:hAnsi="Arial" w:cs="Arial"/>
          <w:noProof/>
          <w:sz w:val="22"/>
          <w:szCs w:val="22"/>
        </w:rPr>
        <w:drawing>
          <wp:anchor distT="0" distB="0" distL="114300" distR="114300" simplePos="0" relativeHeight="251765760" behindDoc="0" locked="0" layoutInCell="1" allowOverlap="1" wp14:anchorId="7CEBDE3B" wp14:editId="29338502">
            <wp:simplePos x="0" y="0"/>
            <wp:positionH relativeFrom="column">
              <wp:posOffset>2540</wp:posOffset>
            </wp:positionH>
            <wp:positionV relativeFrom="paragraph">
              <wp:posOffset>24203</wp:posOffset>
            </wp:positionV>
            <wp:extent cx="1069200" cy="1069200"/>
            <wp:effectExtent l="0" t="0" r="0" b="0"/>
            <wp:wrapSquare wrapText="bothSides"/>
            <wp:docPr id="28" name="Immagine 28" descr="Immagine che contiene Viso umano, persona, aria apert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Viso umano, persona, aria aperta, edificio&#10;&#10;Descrizione generata automaticamente"/>
                    <pic:cNvPicPr/>
                  </pic:nvPicPr>
                  <pic:blipFill rotWithShape="1">
                    <a:blip r:embed="rId37"/>
                    <a:srcRect t="98" b="98"/>
                    <a:stretch/>
                  </pic:blipFill>
                  <pic:spPr bwMode="auto">
                    <a:xfrm>
                      <a:off x="0" y="0"/>
                      <a:ext cx="1069200" cy="10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608" w:rsidRPr="009E0608">
        <w:rPr>
          <w:rFonts w:ascii="Arial" w:hAnsi="Arial" w:cs="Arial"/>
          <w:b/>
          <w:iCs/>
          <w:sz w:val="22"/>
          <w:szCs w:val="22"/>
        </w:rPr>
        <w:t>Antony Vitillo, International XR Blogger e Imprenditore</w:t>
      </w:r>
    </w:p>
    <w:p w14:paraId="15AD06AB" w14:textId="77777777" w:rsidR="00A02FD6" w:rsidRPr="00A02FD6" w:rsidRDefault="00A02FD6" w:rsidP="00A02FD6">
      <w:pPr>
        <w:jc w:val="both"/>
        <w:rPr>
          <w:rFonts w:ascii="Arial" w:hAnsi="Arial" w:cs="Arial"/>
          <w:b/>
          <w:iCs/>
          <w:sz w:val="22"/>
          <w:szCs w:val="22"/>
        </w:rPr>
      </w:pPr>
    </w:p>
    <w:p w14:paraId="513544ED" w14:textId="696D718A" w:rsidR="00DC0ABF" w:rsidRPr="00F473FC" w:rsidRDefault="00F473FC" w:rsidP="00F473FC">
      <w:pPr>
        <w:jc w:val="both"/>
        <w:rPr>
          <w:rFonts w:ascii="Arial" w:eastAsiaTheme="minorEastAsia" w:hAnsi="Arial" w:cs="Arial"/>
          <w:sz w:val="22"/>
          <w:szCs w:val="22"/>
        </w:rPr>
      </w:pPr>
      <w:r>
        <w:rPr>
          <w:rFonts w:ascii="Arial" w:eastAsiaTheme="minorEastAsia" w:hAnsi="Arial" w:cs="Arial"/>
          <w:sz w:val="22"/>
          <w:szCs w:val="22"/>
        </w:rPr>
        <w:t>Antony Vitillo l</w:t>
      </w:r>
      <w:r w:rsidRPr="00F473FC">
        <w:rPr>
          <w:rFonts w:ascii="Arial" w:eastAsiaTheme="minorEastAsia" w:hAnsi="Arial" w:cs="Arial"/>
          <w:sz w:val="22"/>
          <w:szCs w:val="22"/>
        </w:rPr>
        <w:t>avor</w:t>
      </w:r>
      <w:r>
        <w:rPr>
          <w:rFonts w:ascii="Arial" w:eastAsiaTheme="minorEastAsia" w:hAnsi="Arial" w:cs="Arial"/>
          <w:sz w:val="22"/>
          <w:szCs w:val="22"/>
        </w:rPr>
        <w:t>a</w:t>
      </w:r>
      <w:r w:rsidRPr="00F473FC">
        <w:rPr>
          <w:rFonts w:ascii="Arial" w:eastAsiaTheme="minorEastAsia" w:hAnsi="Arial" w:cs="Arial"/>
          <w:sz w:val="22"/>
          <w:szCs w:val="22"/>
        </w:rPr>
        <w:t xml:space="preserve"> con le tecnologie della realtà virtuale e aumentata dal 2014, e in questi anni h</w:t>
      </w:r>
      <w:r>
        <w:rPr>
          <w:rFonts w:ascii="Arial" w:eastAsiaTheme="minorEastAsia" w:hAnsi="Arial" w:cs="Arial"/>
          <w:sz w:val="22"/>
          <w:szCs w:val="22"/>
        </w:rPr>
        <w:t>a</w:t>
      </w:r>
      <w:r w:rsidRPr="00F473FC">
        <w:rPr>
          <w:rFonts w:ascii="Arial" w:eastAsiaTheme="minorEastAsia" w:hAnsi="Arial" w:cs="Arial"/>
          <w:sz w:val="22"/>
          <w:szCs w:val="22"/>
        </w:rPr>
        <w:t xml:space="preserve"> ricoperto diversi ruoli nelle realtà immersive, seguendo progetti importanti e ottenendo prestigiosi riconoscimenti. Da sviluppatore trasformato in imprenditore, </w:t>
      </w:r>
      <w:r>
        <w:rPr>
          <w:rFonts w:ascii="Arial" w:eastAsiaTheme="minorEastAsia" w:hAnsi="Arial" w:cs="Arial"/>
          <w:sz w:val="22"/>
          <w:szCs w:val="22"/>
        </w:rPr>
        <w:t>Vitillo è</w:t>
      </w:r>
      <w:r w:rsidRPr="00F473FC">
        <w:rPr>
          <w:rFonts w:ascii="Arial" w:eastAsiaTheme="minorEastAsia" w:hAnsi="Arial" w:cs="Arial"/>
          <w:sz w:val="22"/>
          <w:szCs w:val="22"/>
        </w:rPr>
        <w:t xml:space="preserve"> stato dapprima co-fondatore di </w:t>
      </w:r>
      <w:proofErr w:type="spellStart"/>
      <w:r w:rsidRPr="00F473FC">
        <w:rPr>
          <w:rFonts w:ascii="Arial" w:eastAsiaTheme="minorEastAsia" w:hAnsi="Arial" w:cs="Arial"/>
          <w:sz w:val="22"/>
          <w:szCs w:val="22"/>
        </w:rPr>
        <w:t>Immotionar</w:t>
      </w:r>
      <w:proofErr w:type="spellEnd"/>
      <w:r w:rsidRPr="00F473FC">
        <w:rPr>
          <w:rFonts w:ascii="Arial" w:eastAsiaTheme="minorEastAsia" w:hAnsi="Arial" w:cs="Arial"/>
          <w:sz w:val="22"/>
          <w:szCs w:val="22"/>
        </w:rPr>
        <w:t xml:space="preserve">, una startup focalizzata su un innovativo sistema di realtà virtuale full-body, e poi co-fondatore di New Technology </w:t>
      </w:r>
      <w:proofErr w:type="spellStart"/>
      <w:r w:rsidRPr="00F473FC">
        <w:rPr>
          <w:rFonts w:ascii="Arial" w:eastAsiaTheme="minorEastAsia" w:hAnsi="Arial" w:cs="Arial"/>
          <w:sz w:val="22"/>
          <w:szCs w:val="22"/>
        </w:rPr>
        <w:t>Walkers</w:t>
      </w:r>
      <w:proofErr w:type="spellEnd"/>
      <w:r w:rsidRPr="00F473FC">
        <w:rPr>
          <w:rFonts w:ascii="Arial" w:eastAsiaTheme="minorEastAsia" w:hAnsi="Arial" w:cs="Arial"/>
          <w:sz w:val="22"/>
          <w:szCs w:val="22"/>
        </w:rPr>
        <w:t>, un gruppo</w:t>
      </w:r>
      <w:r>
        <w:rPr>
          <w:rFonts w:ascii="Arial" w:eastAsiaTheme="minorEastAsia" w:hAnsi="Arial" w:cs="Arial"/>
          <w:sz w:val="22"/>
          <w:szCs w:val="22"/>
        </w:rPr>
        <w:t xml:space="preserve"> di professionisti che offre servizi di consulenza tecnologica. Dal 2016 Vitillo cura “The Ghost </w:t>
      </w:r>
      <w:proofErr w:type="spellStart"/>
      <w:r>
        <w:rPr>
          <w:rFonts w:ascii="Arial" w:eastAsiaTheme="minorEastAsia" w:hAnsi="Arial" w:cs="Arial"/>
          <w:sz w:val="22"/>
          <w:szCs w:val="22"/>
        </w:rPr>
        <w:t>Howls</w:t>
      </w:r>
      <w:proofErr w:type="spellEnd"/>
      <w:r>
        <w:rPr>
          <w:rFonts w:ascii="Arial" w:eastAsiaTheme="minorEastAsia" w:hAnsi="Arial" w:cs="Arial"/>
          <w:sz w:val="22"/>
          <w:szCs w:val="22"/>
        </w:rPr>
        <w:t>”, un blog dedicato alla Realtà Aumentata e alla Realtà Virtuale</w:t>
      </w:r>
      <w:r w:rsidR="00BE76E8">
        <w:rPr>
          <w:rFonts w:ascii="Arial" w:eastAsiaTheme="minorEastAsia" w:hAnsi="Arial" w:cs="Arial"/>
          <w:sz w:val="22"/>
          <w:szCs w:val="22"/>
        </w:rPr>
        <w:t>, c</w:t>
      </w:r>
      <w:r w:rsidR="000843CF">
        <w:rPr>
          <w:rFonts w:ascii="Arial" w:eastAsiaTheme="minorEastAsia" w:hAnsi="Arial" w:cs="Arial"/>
          <w:sz w:val="22"/>
          <w:szCs w:val="22"/>
        </w:rPr>
        <w:t xml:space="preserve">he è stato selezionato tra i 50 migliori siti VR. Inoltre, Vitillo è stato premiato da </w:t>
      </w:r>
      <w:proofErr w:type="spellStart"/>
      <w:r w:rsidR="000843CF">
        <w:rPr>
          <w:rFonts w:ascii="Arial" w:eastAsiaTheme="minorEastAsia" w:hAnsi="Arial" w:cs="Arial"/>
          <w:sz w:val="22"/>
          <w:szCs w:val="22"/>
        </w:rPr>
        <w:t>Onalytica</w:t>
      </w:r>
      <w:proofErr w:type="spellEnd"/>
      <w:r w:rsidR="000843CF">
        <w:rPr>
          <w:rFonts w:ascii="Arial" w:eastAsiaTheme="minorEastAsia" w:hAnsi="Arial" w:cs="Arial"/>
          <w:sz w:val="22"/>
          <w:szCs w:val="22"/>
        </w:rPr>
        <w:t xml:space="preserve"> come uno dei top 50 influencer che si occupano di Realtà Virtuale</w:t>
      </w:r>
      <w:r w:rsidR="00A627DF">
        <w:rPr>
          <w:rFonts w:ascii="Arial" w:eastAsiaTheme="minorEastAsia" w:hAnsi="Arial" w:cs="Arial"/>
          <w:sz w:val="22"/>
          <w:szCs w:val="22"/>
        </w:rPr>
        <w:t xml:space="preserve">. Negli anni </w:t>
      </w:r>
      <w:r w:rsidR="000843CF">
        <w:rPr>
          <w:rFonts w:ascii="Arial" w:eastAsiaTheme="minorEastAsia" w:hAnsi="Arial" w:cs="Arial"/>
          <w:sz w:val="22"/>
          <w:szCs w:val="22"/>
        </w:rPr>
        <w:t xml:space="preserve">ha preso parte a diversi eventi come WCVRI, </w:t>
      </w:r>
      <w:proofErr w:type="spellStart"/>
      <w:r w:rsidR="000843CF">
        <w:rPr>
          <w:rFonts w:ascii="Arial" w:eastAsiaTheme="minorEastAsia" w:hAnsi="Arial" w:cs="Arial"/>
          <w:sz w:val="22"/>
          <w:szCs w:val="22"/>
        </w:rPr>
        <w:t>View</w:t>
      </w:r>
      <w:proofErr w:type="spellEnd"/>
      <w:r w:rsidR="000843CF">
        <w:rPr>
          <w:rFonts w:ascii="Arial" w:eastAsiaTheme="minorEastAsia" w:hAnsi="Arial" w:cs="Arial"/>
          <w:sz w:val="22"/>
          <w:szCs w:val="22"/>
        </w:rPr>
        <w:t xml:space="preserve"> Conference e AWE ed è stato citato su Forbes, Huffington Post, Road to VR e Authority Magazine. </w:t>
      </w:r>
    </w:p>
    <w:p w14:paraId="1D37BF00" w14:textId="77777777" w:rsidR="004D792A" w:rsidRDefault="004D792A" w:rsidP="00916396">
      <w:pPr>
        <w:jc w:val="both"/>
        <w:rPr>
          <w:rFonts w:ascii="Arial" w:eastAsiaTheme="minorEastAsia" w:hAnsi="Arial" w:cs="Arial"/>
          <w:b/>
          <w:bCs/>
          <w:kern w:val="36"/>
          <w:sz w:val="22"/>
          <w:szCs w:val="22"/>
        </w:rPr>
      </w:pPr>
    </w:p>
    <w:p w14:paraId="1F9F3530" w14:textId="4F5DA760" w:rsidR="00D8404A" w:rsidRPr="00FE55A9" w:rsidRDefault="00D8404A" w:rsidP="00916396">
      <w:pPr>
        <w:jc w:val="both"/>
        <w:rPr>
          <w:rFonts w:ascii="Arial" w:eastAsiaTheme="minorEastAsia" w:hAnsi="Arial" w:cs="Arial"/>
          <w:color w:val="4F81BD" w:themeColor="accent1"/>
          <w:sz w:val="22"/>
          <w:szCs w:val="22"/>
        </w:rPr>
      </w:pPr>
    </w:p>
    <w:sectPr w:rsidR="00D8404A" w:rsidRPr="00FE55A9" w:rsidSect="00C116D8">
      <w:headerReference w:type="default" r:id="rId38"/>
      <w:footerReference w:type="default" r:id="rId39"/>
      <w:pgSz w:w="11907" w:h="16839" w:code="9"/>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3E442" w14:textId="77777777" w:rsidR="006337D0" w:rsidRDefault="006337D0" w:rsidP="00EA5CBA">
      <w:r>
        <w:separator/>
      </w:r>
    </w:p>
  </w:endnote>
  <w:endnote w:type="continuationSeparator" w:id="0">
    <w:p w14:paraId="4E2FDE29" w14:textId="77777777" w:rsidR="006337D0" w:rsidRDefault="006337D0" w:rsidP="00EA5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altName w:val="Times New Roman"/>
    <w:charset w:val="B1"/>
    <w:family w:val="swiss"/>
    <w:pitch w:val="variable"/>
    <w:sig w:usb0="80000867" w:usb1="00000000" w:usb2="00000000" w:usb3="00000000" w:csb0="000001FB" w:csb1="00000000"/>
  </w:font>
  <w:font w:name="??">
    <w:altName w:val="Times New Roman"/>
    <w:panose1 w:val="00000000000000000000"/>
    <w:charset w:val="50"/>
    <w:family w:val="auto"/>
    <w:notTrueType/>
    <w:pitch w:val="variable"/>
    <w:sig w:usb0="00000001"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AD9AE" w14:textId="6EA05314" w:rsidR="00E4031E" w:rsidRDefault="00E4031E">
    <w:pPr>
      <w:pStyle w:val="Pidipagina"/>
    </w:pPr>
    <w:r>
      <w:rPr>
        <w:noProof/>
      </w:rPr>
      <w:drawing>
        <wp:anchor distT="0" distB="0" distL="114300" distR="114300" simplePos="0" relativeHeight="251663360" behindDoc="0" locked="0" layoutInCell="1" allowOverlap="1" wp14:anchorId="17A01D68" wp14:editId="5F2D77C8">
          <wp:simplePos x="0" y="0"/>
          <wp:positionH relativeFrom="column">
            <wp:posOffset>1009650</wp:posOffset>
          </wp:positionH>
          <wp:positionV relativeFrom="paragraph">
            <wp:posOffset>99695</wp:posOffset>
          </wp:positionV>
          <wp:extent cx="2166620" cy="324485"/>
          <wp:effectExtent l="0" t="0" r="0" b="0"/>
          <wp:wrapNone/>
          <wp:docPr id="30" name="Immagine 30" descr="Immagine che contiene Elementi grafici, Policromia, schermata,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Elementi grafici, Policromia, schermata, grafica&#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66620" cy="324485"/>
                  </a:xfrm>
                  <a:prstGeom prst="rect">
                    <a:avLst/>
                  </a:prstGeom>
                </pic:spPr>
              </pic:pic>
            </a:graphicData>
          </a:graphic>
        </wp:anchor>
      </w:drawing>
    </w:r>
    <w:r>
      <w:rPr>
        <w:noProof/>
      </w:rPr>
      <w:drawing>
        <wp:anchor distT="0" distB="0" distL="114300" distR="114300" simplePos="0" relativeHeight="251661312" behindDoc="0" locked="0" layoutInCell="1" allowOverlap="1" wp14:anchorId="4CC5F721" wp14:editId="61A68E2B">
          <wp:simplePos x="0" y="0"/>
          <wp:positionH relativeFrom="column">
            <wp:posOffset>0</wp:posOffset>
          </wp:positionH>
          <wp:positionV relativeFrom="paragraph">
            <wp:posOffset>0</wp:posOffset>
          </wp:positionV>
          <wp:extent cx="660400" cy="424180"/>
          <wp:effectExtent l="0" t="0" r="6350" b="0"/>
          <wp:wrapNone/>
          <wp:docPr id="21" name="Immagine 21" descr="Immagine che contiene Carattere, Elementi grafici, test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Carattere, Elementi grafici, testo, grafica&#10;&#10;Descrizione generata automa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400" cy="4241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A8B97" w14:textId="77777777" w:rsidR="006337D0" w:rsidRDefault="006337D0" w:rsidP="00EA5CBA">
      <w:r>
        <w:separator/>
      </w:r>
    </w:p>
  </w:footnote>
  <w:footnote w:type="continuationSeparator" w:id="0">
    <w:p w14:paraId="24C2CE09" w14:textId="77777777" w:rsidR="006337D0" w:rsidRDefault="006337D0" w:rsidP="00EA5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EAF9" w14:textId="74F5E6DA" w:rsidR="007B094C" w:rsidRDefault="007B094C">
    <w:pPr>
      <w:pStyle w:val="Intestazione"/>
    </w:pPr>
    <w:r>
      <w:rPr>
        <w:i/>
        <w:noProof/>
      </w:rPr>
      <w:drawing>
        <wp:anchor distT="0" distB="0" distL="114300" distR="114300" simplePos="0" relativeHeight="251659264" behindDoc="1" locked="0" layoutInCell="1" allowOverlap="1" wp14:anchorId="18A61FB3" wp14:editId="567199AB">
          <wp:simplePos x="0" y="0"/>
          <wp:positionH relativeFrom="column">
            <wp:posOffset>-285750</wp:posOffset>
          </wp:positionH>
          <wp:positionV relativeFrom="paragraph">
            <wp:posOffset>-391160</wp:posOffset>
          </wp:positionV>
          <wp:extent cx="2770505" cy="985520"/>
          <wp:effectExtent l="0" t="0" r="0" b="0"/>
          <wp:wrapTight wrapText="bothSides">
            <wp:wrapPolygon edited="0">
              <wp:start x="2525" y="5010"/>
              <wp:lineTo x="1782" y="7933"/>
              <wp:lineTo x="2079" y="12526"/>
              <wp:lineTo x="12624" y="13361"/>
              <wp:lineTo x="15298" y="15448"/>
              <wp:lineTo x="16040" y="16284"/>
              <wp:lineTo x="19605" y="16284"/>
              <wp:lineTo x="19902" y="7098"/>
              <wp:lineTo x="19159" y="6680"/>
              <wp:lineTo x="11585" y="5010"/>
              <wp:lineTo x="2525" y="5010"/>
            </wp:wrapPolygon>
          </wp:wrapTight>
          <wp:docPr id="2" name="Immagine 2" descr="Immagine che contiene nero, oscurità,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nero, oscurità, schermata, Caratter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770505" cy="9855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08B6"/>
    <w:multiLevelType w:val="hybridMultilevel"/>
    <w:tmpl w:val="63FC36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AD123E6"/>
    <w:multiLevelType w:val="hybridMultilevel"/>
    <w:tmpl w:val="CE96085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F4B5CB5"/>
    <w:multiLevelType w:val="hybridMultilevel"/>
    <w:tmpl w:val="C8E81B72"/>
    <w:lvl w:ilvl="0" w:tplc="04100005">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cs="Times New Roman"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Times New Roman"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Times New Roman" w:hint="default"/>
      </w:rPr>
    </w:lvl>
    <w:lvl w:ilvl="8" w:tplc="04100005">
      <w:start w:val="1"/>
      <w:numFmt w:val="bullet"/>
      <w:lvlText w:val=""/>
      <w:lvlJc w:val="left"/>
      <w:pPr>
        <w:ind w:left="7200" w:hanging="360"/>
      </w:pPr>
      <w:rPr>
        <w:rFonts w:ascii="Wingdings" w:hAnsi="Wingdings" w:hint="default"/>
      </w:rPr>
    </w:lvl>
  </w:abstractNum>
  <w:abstractNum w:abstractNumId="3" w15:restartNumberingAfterBreak="0">
    <w:nsid w:val="152C7D81"/>
    <w:multiLevelType w:val="hybridMultilevel"/>
    <w:tmpl w:val="382083F4"/>
    <w:lvl w:ilvl="0" w:tplc="1DFA6468">
      <w:start w:val="4"/>
      <w:numFmt w:val="bullet"/>
      <w:lvlText w:val="-"/>
      <w:lvlJc w:val="left"/>
      <w:pPr>
        <w:ind w:left="720" w:hanging="360"/>
      </w:pPr>
      <w:rPr>
        <w:rFonts w:ascii="Futura-Book" w:eastAsia="??" w:hAnsi="Futura-Book" w:cs="Futura-Book"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80E0B24"/>
    <w:multiLevelType w:val="multilevel"/>
    <w:tmpl w:val="084A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4596E"/>
    <w:multiLevelType w:val="hybridMultilevel"/>
    <w:tmpl w:val="E0B2C8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0A10D6"/>
    <w:multiLevelType w:val="multilevel"/>
    <w:tmpl w:val="21F6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0263CA"/>
    <w:multiLevelType w:val="hybridMultilevel"/>
    <w:tmpl w:val="51B28DBE"/>
    <w:lvl w:ilvl="0" w:tplc="1A3492DC">
      <w:start w:val="1"/>
      <w:numFmt w:val="bullet"/>
      <w:lvlText w:val=""/>
      <w:lvlJc w:val="left"/>
      <w:pPr>
        <w:ind w:left="720" w:hanging="360"/>
      </w:pPr>
      <w:rPr>
        <w:rFonts w:ascii="Symbol" w:hAnsi="Symbol" w:hint="default"/>
        <w:color w:val="000000" w:themeColor="text1"/>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DDD4477"/>
    <w:multiLevelType w:val="hybridMultilevel"/>
    <w:tmpl w:val="D02CBA86"/>
    <w:lvl w:ilvl="0" w:tplc="2B689A40">
      <w:start w:val="1"/>
      <w:numFmt w:val="decimal"/>
      <w:lvlText w:val="%1."/>
      <w:lvlJc w:val="left"/>
      <w:pPr>
        <w:ind w:left="360" w:hanging="360"/>
      </w:pPr>
      <w:rPr>
        <w:rFonts w:ascii="Times New Roman" w:hAnsi="Times New Roman" w:cs="Times New Roman" w:hint="default"/>
        <w:b/>
        <w:color w:val="F79646" w:themeColor="accent6"/>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3113556F"/>
    <w:multiLevelType w:val="multilevel"/>
    <w:tmpl w:val="A20A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C30EA"/>
    <w:multiLevelType w:val="hybridMultilevel"/>
    <w:tmpl w:val="09DEDA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EE522DE"/>
    <w:multiLevelType w:val="hybridMultilevel"/>
    <w:tmpl w:val="B9F0C8CC"/>
    <w:lvl w:ilvl="0" w:tplc="1DFA6468">
      <w:start w:val="4"/>
      <w:numFmt w:val="bullet"/>
      <w:lvlText w:val="-"/>
      <w:lvlJc w:val="left"/>
      <w:pPr>
        <w:ind w:left="720" w:hanging="360"/>
      </w:pPr>
      <w:rPr>
        <w:rFonts w:ascii="Futura-Book" w:eastAsia="??" w:hAnsi="Futura-Book" w:cs="Futura-Book" w:hint="default"/>
      </w:rPr>
    </w:lvl>
    <w:lvl w:ilvl="1" w:tplc="04100005">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1DC635E"/>
    <w:multiLevelType w:val="hybridMultilevel"/>
    <w:tmpl w:val="C5AE34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29A4ACB"/>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467548D2"/>
    <w:multiLevelType w:val="hybridMultilevel"/>
    <w:tmpl w:val="B2C6CC32"/>
    <w:lvl w:ilvl="0" w:tplc="0410000B">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cs="Times New Roman"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Times New Roman"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Times New Roman" w:hint="default"/>
      </w:rPr>
    </w:lvl>
    <w:lvl w:ilvl="8" w:tplc="04100005">
      <w:start w:val="1"/>
      <w:numFmt w:val="bullet"/>
      <w:lvlText w:val=""/>
      <w:lvlJc w:val="left"/>
      <w:pPr>
        <w:ind w:left="7200" w:hanging="360"/>
      </w:pPr>
      <w:rPr>
        <w:rFonts w:ascii="Wingdings" w:hAnsi="Wingdings" w:hint="default"/>
      </w:rPr>
    </w:lvl>
  </w:abstractNum>
  <w:abstractNum w:abstractNumId="15" w15:restartNumberingAfterBreak="0">
    <w:nsid w:val="471F3335"/>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3E6EF8"/>
    <w:multiLevelType w:val="hybridMultilevel"/>
    <w:tmpl w:val="F3BABC80"/>
    <w:lvl w:ilvl="0" w:tplc="224AE8F8">
      <w:start w:val="1"/>
      <w:numFmt w:val="bullet"/>
      <w:lvlText w:val="-"/>
      <w:lvlJc w:val="left"/>
      <w:pPr>
        <w:ind w:left="360" w:hanging="360"/>
      </w:pPr>
      <w:rPr>
        <w:rFonts w:ascii="Courier New" w:hAnsi="Courier New" w:cs="Times New Roman" w:hint="default"/>
      </w:rPr>
    </w:lvl>
    <w:lvl w:ilvl="1" w:tplc="04100003">
      <w:start w:val="1"/>
      <w:numFmt w:val="bullet"/>
      <w:lvlText w:val="o"/>
      <w:lvlJc w:val="left"/>
      <w:pPr>
        <w:ind w:left="1080" w:hanging="360"/>
      </w:pPr>
      <w:rPr>
        <w:rFonts w:ascii="Courier New" w:hAnsi="Courier New" w:cs="Times New Roman"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Times New Roman"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Times New Roman" w:hint="default"/>
      </w:rPr>
    </w:lvl>
    <w:lvl w:ilvl="8" w:tplc="04100005">
      <w:start w:val="1"/>
      <w:numFmt w:val="bullet"/>
      <w:lvlText w:val=""/>
      <w:lvlJc w:val="left"/>
      <w:pPr>
        <w:ind w:left="6120" w:hanging="360"/>
      </w:pPr>
      <w:rPr>
        <w:rFonts w:ascii="Wingdings" w:hAnsi="Wingdings" w:hint="default"/>
      </w:rPr>
    </w:lvl>
  </w:abstractNum>
  <w:abstractNum w:abstractNumId="17" w15:restartNumberingAfterBreak="0">
    <w:nsid w:val="59E733F9"/>
    <w:multiLevelType w:val="hybridMultilevel"/>
    <w:tmpl w:val="F1B451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A85666E"/>
    <w:multiLevelType w:val="hybridMultilevel"/>
    <w:tmpl w:val="A1A22B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C1B38BA"/>
    <w:multiLevelType w:val="hybridMultilevel"/>
    <w:tmpl w:val="C2188E40"/>
    <w:lvl w:ilvl="0" w:tplc="9580C412">
      <w:start w:val="1"/>
      <w:numFmt w:val="decimal"/>
      <w:lvlText w:val="%1."/>
      <w:lvlJc w:val="left"/>
      <w:pPr>
        <w:ind w:left="360" w:hanging="360"/>
      </w:pPr>
      <w:rPr>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61303A85"/>
    <w:multiLevelType w:val="multilevel"/>
    <w:tmpl w:val="9AAA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595064"/>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B746C69"/>
    <w:multiLevelType w:val="hybridMultilevel"/>
    <w:tmpl w:val="6CB841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146507423">
    <w:abstractNumId w:val="5"/>
  </w:num>
  <w:num w:numId="2" w16cid:durableId="1327830104">
    <w:abstractNumId w:val="8"/>
  </w:num>
  <w:num w:numId="3" w16cid:durableId="1676228059">
    <w:abstractNumId w:val="22"/>
  </w:num>
  <w:num w:numId="4" w16cid:durableId="790975885">
    <w:abstractNumId w:val="1"/>
  </w:num>
  <w:num w:numId="5" w16cid:durableId="1419516605">
    <w:abstractNumId w:val="12"/>
  </w:num>
  <w:num w:numId="6" w16cid:durableId="1541286058">
    <w:abstractNumId w:val="3"/>
  </w:num>
  <w:num w:numId="7" w16cid:durableId="1248230231">
    <w:abstractNumId w:val="2"/>
  </w:num>
  <w:num w:numId="8" w16cid:durableId="297800884">
    <w:abstractNumId w:val="16"/>
  </w:num>
  <w:num w:numId="9" w16cid:durableId="223956769">
    <w:abstractNumId w:val="0"/>
  </w:num>
  <w:num w:numId="10" w16cid:durableId="681905484">
    <w:abstractNumId w:val="14"/>
  </w:num>
  <w:num w:numId="11" w16cid:durableId="1004044272">
    <w:abstractNumId w:val="7"/>
  </w:num>
  <w:num w:numId="12" w16cid:durableId="772286893">
    <w:abstractNumId w:val="13"/>
  </w:num>
  <w:num w:numId="13" w16cid:durableId="8218631">
    <w:abstractNumId w:val="17"/>
  </w:num>
  <w:num w:numId="14" w16cid:durableId="906183388">
    <w:abstractNumId w:val="7"/>
  </w:num>
  <w:num w:numId="15" w16cid:durableId="121925621">
    <w:abstractNumId w:val="13"/>
  </w:num>
  <w:num w:numId="16" w16cid:durableId="886533110">
    <w:abstractNumId w:val="0"/>
  </w:num>
  <w:num w:numId="17" w16cid:durableId="1828783788">
    <w:abstractNumId w:val="15"/>
  </w:num>
  <w:num w:numId="18" w16cid:durableId="1984120070">
    <w:abstractNumId w:val="21"/>
  </w:num>
  <w:num w:numId="19" w16cid:durableId="1380129949">
    <w:abstractNumId w:val="7"/>
  </w:num>
  <w:num w:numId="20" w16cid:durableId="400714340">
    <w:abstractNumId w:val="11"/>
  </w:num>
  <w:num w:numId="21" w16cid:durableId="413162543">
    <w:abstractNumId w:val="10"/>
  </w:num>
  <w:num w:numId="22" w16cid:durableId="1158115642">
    <w:abstractNumId w:val="18"/>
  </w:num>
  <w:num w:numId="23" w16cid:durableId="173570033">
    <w:abstractNumId w:val="4"/>
  </w:num>
  <w:num w:numId="24" w16cid:durableId="1833371348">
    <w:abstractNumId w:val="19"/>
  </w:num>
  <w:num w:numId="25" w16cid:durableId="6448435">
    <w:abstractNumId w:val="6"/>
  </w:num>
  <w:num w:numId="26" w16cid:durableId="1592202870">
    <w:abstractNumId w:val="9"/>
  </w:num>
  <w:num w:numId="27" w16cid:durableId="20679944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68"/>
    <w:rsid w:val="00010252"/>
    <w:rsid w:val="00013309"/>
    <w:rsid w:val="00016738"/>
    <w:rsid w:val="0001685E"/>
    <w:rsid w:val="00025B68"/>
    <w:rsid w:val="000317F9"/>
    <w:rsid w:val="00037481"/>
    <w:rsid w:val="000407A4"/>
    <w:rsid w:val="0004162A"/>
    <w:rsid w:val="00042B04"/>
    <w:rsid w:val="00044077"/>
    <w:rsid w:val="00046ABD"/>
    <w:rsid w:val="00055EAF"/>
    <w:rsid w:val="00056F74"/>
    <w:rsid w:val="000668C5"/>
    <w:rsid w:val="00067EC2"/>
    <w:rsid w:val="000728A9"/>
    <w:rsid w:val="00072D94"/>
    <w:rsid w:val="0007419D"/>
    <w:rsid w:val="00075EA8"/>
    <w:rsid w:val="000763C6"/>
    <w:rsid w:val="00077A73"/>
    <w:rsid w:val="000802BF"/>
    <w:rsid w:val="00082976"/>
    <w:rsid w:val="000843CF"/>
    <w:rsid w:val="0009062C"/>
    <w:rsid w:val="00093250"/>
    <w:rsid w:val="000940D2"/>
    <w:rsid w:val="000948CB"/>
    <w:rsid w:val="0009636F"/>
    <w:rsid w:val="000A0C29"/>
    <w:rsid w:val="000A56AA"/>
    <w:rsid w:val="000B0867"/>
    <w:rsid w:val="000B0CDB"/>
    <w:rsid w:val="000B0DD0"/>
    <w:rsid w:val="000C38C9"/>
    <w:rsid w:val="000C5D63"/>
    <w:rsid w:val="000C7E7D"/>
    <w:rsid w:val="000D29D2"/>
    <w:rsid w:val="000D2A80"/>
    <w:rsid w:val="000D34F0"/>
    <w:rsid w:val="000D7B0A"/>
    <w:rsid w:val="000E5343"/>
    <w:rsid w:val="000E58C5"/>
    <w:rsid w:val="000E6824"/>
    <w:rsid w:val="000E683B"/>
    <w:rsid w:val="000F279F"/>
    <w:rsid w:val="000F335D"/>
    <w:rsid w:val="0010308D"/>
    <w:rsid w:val="00103FB5"/>
    <w:rsid w:val="0011178C"/>
    <w:rsid w:val="00120ABB"/>
    <w:rsid w:val="00124211"/>
    <w:rsid w:val="0012509F"/>
    <w:rsid w:val="00126C24"/>
    <w:rsid w:val="00137A83"/>
    <w:rsid w:val="00141B53"/>
    <w:rsid w:val="00142BD6"/>
    <w:rsid w:val="00144CF3"/>
    <w:rsid w:val="00145543"/>
    <w:rsid w:val="00145860"/>
    <w:rsid w:val="001478C6"/>
    <w:rsid w:val="00150358"/>
    <w:rsid w:val="00153B20"/>
    <w:rsid w:val="00160C1D"/>
    <w:rsid w:val="001654E9"/>
    <w:rsid w:val="00174353"/>
    <w:rsid w:val="00175D11"/>
    <w:rsid w:val="00180547"/>
    <w:rsid w:val="001A14AD"/>
    <w:rsid w:val="001A4D30"/>
    <w:rsid w:val="001B29D6"/>
    <w:rsid w:val="001B3BE9"/>
    <w:rsid w:val="001B5813"/>
    <w:rsid w:val="001C0599"/>
    <w:rsid w:val="001C4EF1"/>
    <w:rsid w:val="001C6328"/>
    <w:rsid w:val="001D03CE"/>
    <w:rsid w:val="001D452B"/>
    <w:rsid w:val="001D54B1"/>
    <w:rsid w:val="001D596F"/>
    <w:rsid w:val="001E11C2"/>
    <w:rsid w:val="001E17A7"/>
    <w:rsid w:val="001E35BB"/>
    <w:rsid w:val="001E5264"/>
    <w:rsid w:val="001F0BF5"/>
    <w:rsid w:val="001F2A45"/>
    <w:rsid w:val="001F3ECB"/>
    <w:rsid w:val="001F5420"/>
    <w:rsid w:val="001F6636"/>
    <w:rsid w:val="001F6C8A"/>
    <w:rsid w:val="001F7759"/>
    <w:rsid w:val="00200E84"/>
    <w:rsid w:val="00200FAF"/>
    <w:rsid w:val="002020E2"/>
    <w:rsid w:val="00210F26"/>
    <w:rsid w:val="00212A35"/>
    <w:rsid w:val="00214080"/>
    <w:rsid w:val="00215689"/>
    <w:rsid w:val="00215EAD"/>
    <w:rsid w:val="0022213D"/>
    <w:rsid w:val="00233688"/>
    <w:rsid w:val="00237E51"/>
    <w:rsid w:val="00241202"/>
    <w:rsid w:val="00245CF0"/>
    <w:rsid w:val="0024673F"/>
    <w:rsid w:val="00251457"/>
    <w:rsid w:val="0025332D"/>
    <w:rsid w:val="00262C95"/>
    <w:rsid w:val="0026471C"/>
    <w:rsid w:val="00267CE3"/>
    <w:rsid w:val="002705D4"/>
    <w:rsid w:val="002719DD"/>
    <w:rsid w:val="00271BBB"/>
    <w:rsid w:val="0027279D"/>
    <w:rsid w:val="00272B03"/>
    <w:rsid w:val="002740BC"/>
    <w:rsid w:val="0028076A"/>
    <w:rsid w:val="002812D5"/>
    <w:rsid w:val="002818DE"/>
    <w:rsid w:val="00284C1D"/>
    <w:rsid w:val="00285DA6"/>
    <w:rsid w:val="002C21CF"/>
    <w:rsid w:val="002C3D11"/>
    <w:rsid w:val="002D32EF"/>
    <w:rsid w:val="002D4F1D"/>
    <w:rsid w:val="002E47C9"/>
    <w:rsid w:val="002E5BD3"/>
    <w:rsid w:val="002E6A4B"/>
    <w:rsid w:val="002F491D"/>
    <w:rsid w:val="002F6A7E"/>
    <w:rsid w:val="002F6EA8"/>
    <w:rsid w:val="00300F04"/>
    <w:rsid w:val="003054D9"/>
    <w:rsid w:val="00307852"/>
    <w:rsid w:val="00307E93"/>
    <w:rsid w:val="003119B1"/>
    <w:rsid w:val="00313D62"/>
    <w:rsid w:val="0032069C"/>
    <w:rsid w:val="00324021"/>
    <w:rsid w:val="0032570E"/>
    <w:rsid w:val="00331355"/>
    <w:rsid w:val="0033728E"/>
    <w:rsid w:val="00340A3B"/>
    <w:rsid w:val="0034108C"/>
    <w:rsid w:val="0034159C"/>
    <w:rsid w:val="003447B6"/>
    <w:rsid w:val="003462F8"/>
    <w:rsid w:val="0036023C"/>
    <w:rsid w:val="0036278F"/>
    <w:rsid w:val="00363344"/>
    <w:rsid w:val="00367392"/>
    <w:rsid w:val="00370CD0"/>
    <w:rsid w:val="00372C8E"/>
    <w:rsid w:val="003756F7"/>
    <w:rsid w:val="00376CDF"/>
    <w:rsid w:val="00382911"/>
    <w:rsid w:val="00383BB9"/>
    <w:rsid w:val="00385979"/>
    <w:rsid w:val="00396299"/>
    <w:rsid w:val="00397887"/>
    <w:rsid w:val="003A4F6F"/>
    <w:rsid w:val="003A7D1A"/>
    <w:rsid w:val="003B30D6"/>
    <w:rsid w:val="003B32F9"/>
    <w:rsid w:val="003B58F4"/>
    <w:rsid w:val="003C37F5"/>
    <w:rsid w:val="003D3B96"/>
    <w:rsid w:val="003E1F3B"/>
    <w:rsid w:val="003E33E6"/>
    <w:rsid w:val="003E48EA"/>
    <w:rsid w:val="003E7C93"/>
    <w:rsid w:val="003F15B7"/>
    <w:rsid w:val="003F4EEA"/>
    <w:rsid w:val="00403FA1"/>
    <w:rsid w:val="004047D6"/>
    <w:rsid w:val="00407C30"/>
    <w:rsid w:val="00411051"/>
    <w:rsid w:val="004127AC"/>
    <w:rsid w:val="00412F2F"/>
    <w:rsid w:val="0041392C"/>
    <w:rsid w:val="00415297"/>
    <w:rsid w:val="0041610A"/>
    <w:rsid w:val="00424AA2"/>
    <w:rsid w:val="00424CB1"/>
    <w:rsid w:val="00425E77"/>
    <w:rsid w:val="00427BE6"/>
    <w:rsid w:val="0043413F"/>
    <w:rsid w:val="0043610D"/>
    <w:rsid w:val="00436AFC"/>
    <w:rsid w:val="004371B8"/>
    <w:rsid w:val="00440417"/>
    <w:rsid w:val="004421AC"/>
    <w:rsid w:val="0044220D"/>
    <w:rsid w:val="00443385"/>
    <w:rsid w:val="00446A34"/>
    <w:rsid w:val="00446AD4"/>
    <w:rsid w:val="004504C8"/>
    <w:rsid w:val="00456585"/>
    <w:rsid w:val="00460420"/>
    <w:rsid w:val="00461E03"/>
    <w:rsid w:val="00463678"/>
    <w:rsid w:val="00467DC0"/>
    <w:rsid w:val="004728AD"/>
    <w:rsid w:val="00475368"/>
    <w:rsid w:val="00484171"/>
    <w:rsid w:val="00485AAC"/>
    <w:rsid w:val="00491E7B"/>
    <w:rsid w:val="0049265C"/>
    <w:rsid w:val="00493350"/>
    <w:rsid w:val="004A30C9"/>
    <w:rsid w:val="004A5E78"/>
    <w:rsid w:val="004A7439"/>
    <w:rsid w:val="004B04EA"/>
    <w:rsid w:val="004B15E6"/>
    <w:rsid w:val="004B2EE7"/>
    <w:rsid w:val="004B3761"/>
    <w:rsid w:val="004C0D44"/>
    <w:rsid w:val="004C3D28"/>
    <w:rsid w:val="004C401C"/>
    <w:rsid w:val="004C4F3B"/>
    <w:rsid w:val="004C68E0"/>
    <w:rsid w:val="004D0042"/>
    <w:rsid w:val="004D2175"/>
    <w:rsid w:val="004D792A"/>
    <w:rsid w:val="004E45A3"/>
    <w:rsid w:val="004F34E9"/>
    <w:rsid w:val="004F5B07"/>
    <w:rsid w:val="004F767B"/>
    <w:rsid w:val="004F7C08"/>
    <w:rsid w:val="005019AD"/>
    <w:rsid w:val="00501D15"/>
    <w:rsid w:val="0050229B"/>
    <w:rsid w:val="0050402A"/>
    <w:rsid w:val="00510317"/>
    <w:rsid w:val="0051539C"/>
    <w:rsid w:val="00520309"/>
    <w:rsid w:val="00523021"/>
    <w:rsid w:val="00525BAF"/>
    <w:rsid w:val="00527D50"/>
    <w:rsid w:val="00531C66"/>
    <w:rsid w:val="00532084"/>
    <w:rsid w:val="00532775"/>
    <w:rsid w:val="005427A3"/>
    <w:rsid w:val="005575F4"/>
    <w:rsid w:val="00557F6B"/>
    <w:rsid w:val="005627F0"/>
    <w:rsid w:val="00567F3D"/>
    <w:rsid w:val="0057199B"/>
    <w:rsid w:val="00571A2A"/>
    <w:rsid w:val="005720B3"/>
    <w:rsid w:val="005734DB"/>
    <w:rsid w:val="005740B1"/>
    <w:rsid w:val="0057477E"/>
    <w:rsid w:val="0057493D"/>
    <w:rsid w:val="00577CCC"/>
    <w:rsid w:val="00580CD3"/>
    <w:rsid w:val="005812AC"/>
    <w:rsid w:val="00583134"/>
    <w:rsid w:val="00585852"/>
    <w:rsid w:val="00586EEB"/>
    <w:rsid w:val="0059069E"/>
    <w:rsid w:val="00594392"/>
    <w:rsid w:val="005A03AE"/>
    <w:rsid w:val="005A23CA"/>
    <w:rsid w:val="005A24F0"/>
    <w:rsid w:val="005A431F"/>
    <w:rsid w:val="005A49A9"/>
    <w:rsid w:val="005A4A63"/>
    <w:rsid w:val="005A5972"/>
    <w:rsid w:val="005A5E37"/>
    <w:rsid w:val="005B643F"/>
    <w:rsid w:val="005B7406"/>
    <w:rsid w:val="005C02F0"/>
    <w:rsid w:val="005C3105"/>
    <w:rsid w:val="005C31C6"/>
    <w:rsid w:val="005C4BA1"/>
    <w:rsid w:val="005D471D"/>
    <w:rsid w:val="005D5ED4"/>
    <w:rsid w:val="005E2CDC"/>
    <w:rsid w:val="005E4574"/>
    <w:rsid w:val="005E5877"/>
    <w:rsid w:val="005F0417"/>
    <w:rsid w:val="005F5AEC"/>
    <w:rsid w:val="005F7189"/>
    <w:rsid w:val="005F79F8"/>
    <w:rsid w:val="006053A3"/>
    <w:rsid w:val="00605EDD"/>
    <w:rsid w:val="006060BD"/>
    <w:rsid w:val="00607CD7"/>
    <w:rsid w:val="006152DE"/>
    <w:rsid w:val="0062080A"/>
    <w:rsid w:val="00623A23"/>
    <w:rsid w:val="006278FA"/>
    <w:rsid w:val="00631366"/>
    <w:rsid w:val="0063309C"/>
    <w:rsid w:val="006337D0"/>
    <w:rsid w:val="0063618C"/>
    <w:rsid w:val="00641ADB"/>
    <w:rsid w:val="00642DEA"/>
    <w:rsid w:val="00644840"/>
    <w:rsid w:val="00645999"/>
    <w:rsid w:val="00646D97"/>
    <w:rsid w:val="00651CDF"/>
    <w:rsid w:val="00653A8D"/>
    <w:rsid w:val="00654AEA"/>
    <w:rsid w:val="006577AA"/>
    <w:rsid w:val="00663D62"/>
    <w:rsid w:val="00665B81"/>
    <w:rsid w:val="00665D8B"/>
    <w:rsid w:val="0067036A"/>
    <w:rsid w:val="00670D59"/>
    <w:rsid w:val="00674CED"/>
    <w:rsid w:val="00675C96"/>
    <w:rsid w:val="00677CE7"/>
    <w:rsid w:val="00682A66"/>
    <w:rsid w:val="00683510"/>
    <w:rsid w:val="00684BB8"/>
    <w:rsid w:val="00685626"/>
    <w:rsid w:val="006865AB"/>
    <w:rsid w:val="00686858"/>
    <w:rsid w:val="00687641"/>
    <w:rsid w:val="00691306"/>
    <w:rsid w:val="00691A4B"/>
    <w:rsid w:val="006942DE"/>
    <w:rsid w:val="006A2459"/>
    <w:rsid w:val="006A5702"/>
    <w:rsid w:val="006A5CF8"/>
    <w:rsid w:val="006B2285"/>
    <w:rsid w:val="006B42A9"/>
    <w:rsid w:val="006B6694"/>
    <w:rsid w:val="006B78CA"/>
    <w:rsid w:val="006B7DA8"/>
    <w:rsid w:val="006C4A91"/>
    <w:rsid w:val="006C4E4F"/>
    <w:rsid w:val="006C4E63"/>
    <w:rsid w:val="006C5C4C"/>
    <w:rsid w:val="006D4769"/>
    <w:rsid w:val="006D7E39"/>
    <w:rsid w:val="006E0FA9"/>
    <w:rsid w:val="006E4B45"/>
    <w:rsid w:val="006E4F3D"/>
    <w:rsid w:val="006E6065"/>
    <w:rsid w:val="006F00C3"/>
    <w:rsid w:val="006F6B22"/>
    <w:rsid w:val="006F7470"/>
    <w:rsid w:val="0070052D"/>
    <w:rsid w:val="0070198F"/>
    <w:rsid w:val="007042A2"/>
    <w:rsid w:val="00704436"/>
    <w:rsid w:val="0070589F"/>
    <w:rsid w:val="00706844"/>
    <w:rsid w:val="00706E7B"/>
    <w:rsid w:val="00716377"/>
    <w:rsid w:val="00717D0F"/>
    <w:rsid w:val="00721916"/>
    <w:rsid w:val="007275FB"/>
    <w:rsid w:val="00733B0F"/>
    <w:rsid w:val="00743B59"/>
    <w:rsid w:val="00751145"/>
    <w:rsid w:val="00751A47"/>
    <w:rsid w:val="007529AE"/>
    <w:rsid w:val="00753196"/>
    <w:rsid w:val="0075501A"/>
    <w:rsid w:val="007578B0"/>
    <w:rsid w:val="00764724"/>
    <w:rsid w:val="00770B13"/>
    <w:rsid w:val="00771830"/>
    <w:rsid w:val="0077290A"/>
    <w:rsid w:val="007765BD"/>
    <w:rsid w:val="00781BEA"/>
    <w:rsid w:val="0078240B"/>
    <w:rsid w:val="00782B95"/>
    <w:rsid w:val="0078553B"/>
    <w:rsid w:val="007866C0"/>
    <w:rsid w:val="00791DF7"/>
    <w:rsid w:val="007930C8"/>
    <w:rsid w:val="00793184"/>
    <w:rsid w:val="00795765"/>
    <w:rsid w:val="007976DA"/>
    <w:rsid w:val="007A09B2"/>
    <w:rsid w:val="007A5EEC"/>
    <w:rsid w:val="007B08DE"/>
    <w:rsid w:val="007B094C"/>
    <w:rsid w:val="007B2CF5"/>
    <w:rsid w:val="007B32B4"/>
    <w:rsid w:val="007B5E6F"/>
    <w:rsid w:val="007C62C5"/>
    <w:rsid w:val="007C74C7"/>
    <w:rsid w:val="007D10D6"/>
    <w:rsid w:val="007E524D"/>
    <w:rsid w:val="007F0312"/>
    <w:rsid w:val="007F1011"/>
    <w:rsid w:val="008025A0"/>
    <w:rsid w:val="00802B41"/>
    <w:rsid w:val="0081078F"/>
    <w:rsid w:val="00812C47"/>
    <w:rsid w:val="008131ED"/>
    <w:rsid w:val="00814795"/>
    <w:rsid w:val="008150AB"/>
    <w:rsid w:val="008166EE"/>
    <w:rsid w:val="00816890"/>
    <w:rsid w:val="0082047D"/>
    <w:rsid w:val="00820564"/>
    <w:rsid w:val="00821423"/>
    <w:rsid w:val="00821F1B"/>
    <w:rsid w:val="008306BF"/>
    <w:rsid w:val="00831C2C"/>
    <w:rsid w:val="00831FFD"/>
    <w:rsid w:val="008401E3"/>
    <w:rsid w:val="00842B6F"/>
    <w:rsid w:val="008439AB"/>
    <w:rsid w:val="00846472"/>
    <w:rsid w:val="00855279"/>
    <w:rsid w:val="00855F98"/>
    <w:rsid w:val="00856761"/>
    <w:rsid w:val="008670D4"/>
    <w:rsid w:val="00871DF7"/>
    <w:rsid w:val="0087765C"/>
    <w:rsid w:val="0088201C"/>
    <w:rsid w:val="00882372"/>
    <w:rsid w:val="00883D76"/>
    <w:rsid w:val="008859F2"/>
    <w:rsid w:val="00890A8F"/>
    <w:rsid w:val="008928C3"/>
    <w:rsid w:val="00893E2F"/>
    <w:rsid w:val="008965D7"/>
    <w:rsid w:val="00896F1D"/>
    <w:rsid w:val="00896FE3"/>
    <w:rsid w:val="008A2A2E"/>
    <w:rsid w:val="008A4B6F"/>
    <w:rsid w:val="008B3D73"/>
    <w:rsid w:val="008C1F87"/>
    <w:rsid w:val="008C21AD"/>
    <w:rsid w:val="008C6565"/>
    <w:rsid w:val="008D23D2"/>
    <w:rsid w:val="008D4ADA"/>
    <w:rsid w:val="008E0244"/>
    <w:rsid w:val="008E1E0B"/>
    <w:rsid w:val="008E3894"/>
    <w:rsid w:val="008E4C4A"/>
    <w:rsid w:val="008E609E"/>
    <w:rsid w:val="008E6698"/>
    <w:rsid w:val="008F344A"/>
    <w:rsid w:val="008F6D9D"/>
    <w:rsid w:val="008F77A2"/>
    <w:rsid w:val="008F7C78"/>
    <w:rsid w:val="00900015"/>
    <w:rsid w:val="00900D6D"/>
    <w:rsid w:val="009028C4"/>
    <w:rsid w:val="00903BD1"/>
    <w:rsid w:val="00906911"/>
    <w:rsid w:val="00906C41"/>
    <w:rsid w:val="0091149A"/>
    <w:rsid w:val="00913D21"/>
    <w:rsid w:val="00914BF1"/>
    <w:rsid w:val="00915FAA"/>
    <w:rsid w:val="00916227"/>
    <w:rsid w:val="00916396"/>
    <w:rsid w:val="00926313"/>
    <w:rsid w:val="00926C0C"/>
    <w:rsid w:val="009278DD"/>
    <w:rsid w:val="0093059D"/>
    <w:rsid w:val="009312AC"/>
    <w:rsid w:val="00931802"/>
    <w:rsid w:val="0093230C"/>
    <w:rsid w:val="0093247A"/>
    <w:rsid w:val="009328EC"/>
    <w:rsid w:val="0093475F"/>
    <w:rsid w:val="00940BBB"/>
    <w:rsid w:val="00941177"/>
    <w:rsid w:val="00944669"/>
    <w:rsid w:val="00945D57"/>
    <w:rsid w:val="00951ED5"/>
    <w:rsid w:val="00953571"/>
    <w:rsid w:val="0097243D"/>
    <w:rsid w:val="00977EF3"/>
    <w:rsid w:val="009875E7"/>
    <w:rsid w:val="009940C2"/>
    <w:rsid w:val="009961FA"/>
    <w:rsid w:val="00996A45"/>
    <w:rsid w:val="00996D4B"/>
    <w:rsid w:val="009A0E7A"/>
    <w:rsid w:val="009A55FE"/>
    <w:rsid w:val="009A5F63"/>
    <w:rsid w:val="009A69E0"/>
    <w:rsid w:val="009B33EC"/>
    <w:rsid w:val="009B382C"/>
    <w:rsid w:val="009B6CE2"/>
    <w:rsid w:val="009C28A8"/>
    <w:rsid w:val="009C3A65"/>
    <w:rsid w:val="009C5AC9"/>
    <w:rsid w:val="009C7556"/>
    <w:rsid w:val="009D36C7"/>
    <w:rsid w:val="009D539A"/>
    <w:rsid w:val="009E0608"/>
    <w:rsid w:val="009E0E20"/>
    <w:rsid w:val="009E1344"/>
    <w:rsid w:val="009E7FC2"/>
    <w:rsid w:val="009F075F"/>
    <w:rsid w:val="009F12E5"/>
    <w:rsid w:val="009F6645"/>
    <w:rsid w:val="009F73EE"/>
    <w:rsid w:val="00A015A5"/>
    <w:rsid w:val="00A02550"/>
    <w:rsid w:val="00A02FD6"/>
    <w:rsid w:val="00A041DA"/>
    <w:rsid w:val="00A04D63"/>
    <w:rsid w:val="00A051B1"/>
    <w:rsid w:val="00A11A91"/>
    <w:rsid w:val="00A12037"/>
    <w:rsid w:val="00A17DEE"/>
    <w:rsid w:val="00A223D7"/>
    <w:rsid w:val="00A23E16"/>
    <w:rsid w:val="00A276D1"/>
    <w:rsid w:val="00A3070C"/>
    <w:rsid w:val="00A30D13"/>
    <w:rsid w:val="00A3182A"/>
    <w:rsid w:val="00A31D7D"/>
    <w:rsid w:val="00A31FE1"/>
    <w:rsid w:val="00A33F60"/>
    <w:rsid w:val="00A34FBB"/>
    <w:rsid w:val="00A36668"/>
    <w:rsid w:val="00A40564"/>
    <w:rsid w:val="00A42E53"/>
    <w:rsid w:val="00A46C83"/>
    <w:rsid w:val="00A50D00"/>
    <w:rsid w:val="00A54244"/>
    <w:rsid w:val="00A577EE"/>
    <w:rsid w:val="00A615C4"/>
    <w:rsid w:val="00A627DF"/>
    <w:rsid w:val="00A644C6"/>
    <w:rsid w:val="00A654C6"/>
    <w:rsid w:val="00A65A09"/>
    <w:rsid w:val="00A72B13"/>
    <w:rsid w:val="00A74386"/>
    <w:rsid w:val="00A744CD"/>
    <w:rsid w:val="00A75DE9"/>
    <w:rsid w:val="00A76E7F"/>
    <w:rsid w:val="00A86253"/>
    <w:rsid w:val="00A90DF3"/>
    <w:rsid w:val="00A92B09"/>
    <w:rsid w:val="00A95A47"/>
    <w:rsid w:val="00A97204"/>
    <w:rsid w:val="00AA212C"/>
    <w:rsid w:val="00AA5051"/>
    <w:rsid w:val="00AB19D5"/>
    <w:rsid w:val="00AB2262"/>
    <w:rsid w:val="00AB28AA"/>
    <w:rsid w:val="00AB5B18"/>
    <w:rsid w:val="00AB5B69"/>
    <w:rsid w:val="00AB6DA4"/>
    <w:rsid w:val="00AD3094"/>
    <w:rsid w:val="00AD41E1"/>
    <w:rsid w:val="00AD70D2"/>
    <w:rsid w:val="00AE4E6A"/>
    <w:rsid w:val="00AE783B"/>
    <w:rsid w:val="00AF2F19"/>
    <w:rsid w:val="00AF327B"/>
    <w:rsid w:val="00AF35E9"/>
    <w:rsid w:val="00B01EE5"/>
    <w:rsid w:val="00B03123"/>
    <w:rsid w:val="00B06D09"/>
    <w:rsid w:val="00B07428"/>
    <w:rsid w:val="00B105F1"/>
    <w:rsid w:val="00B10D35"/>
    <w:rsid w:val="00B11A9D"/>
    <w:rsid w:val="00B133E5"/>
    <w:rsid w:val="00B13F8E"/>
    <w:rsid w:val="00B1706D"/>
    <w:rsid w:val="00B24A6F"/>
    <w:rsid w:val="00B26CFA"/>
    <w:rsid w:val="00B3182C"/>
    <w:rsid w:val="00B3349B"/>
    <w:rsid w:val="00B36331"/>
    <w:rsid w:val="00B40406"/>
    <w:rsid w:val="00B41A5F"/>
    <w:rsid w:val="00B41FFB"/>
    <w:rsid w:val="00B440C3"/>
    <w:rsid w:val="00B473B3"/>
    <w:rsid w:val="00B5348C"/>
    <w:rsid w:val="00B6113A"/>
    <w:rsid w:val="00B62928"/>
    <w:rsid w:val="00B64586"/>
    <w:rsid w:val="00B731AE"/>
    <w:rsid w:val="00B73CA8"/>
    <w:rsid w:val="00B762DF"/>
    <w:rsid w:val="00B76C06"/>
    <w:rsid w:val="00B914F1"/>
    <w:rsid w:val="00B92A16"/>
    <w:rsid w:val="00B9348D"/>
    <w:rsid w:val="00B938E1"/>
    <w:rsid w:val="00B940E7"/>
    <w:rsid w:val="00BA1A2D"/>
    <w:rsid w:val="00BA58BA"/>
    <w:rsid w:val="00BA69FC"/>
    <w:rsid w:val="00BA78A2"/>
    <w:rsid w:val="00BB161E"/>
    <w:rsid w:val="00BB3C62"/>
    <w:rsid w:val="00BB7B02"/>
    <w:rsid w:val="00BB7D90"/>
    <w:rsid w:val="00BC0340"/>
    <w:rsid w:val="00BC2467"/>
    <w:rsid w:val="00BC2ACC"/>
    <w:rsid w:val="00BC2DE9"/>
    <w:rsid w:val="00BC5255"/>
    <w:rsid w:val="00BC7CB1"/>
    <w:rsid w:val="00BD30DF"/>
    <w:rsid w:val="00BD78B6"/>
    <w:rsid w:val="00BE12C8"/>
    <w:rsid w:val="00BE134F"/>
    <w:rsid w:val="00BE19ED"/>
    <w:rsid w:val="00BE2029"/>
    <w:rsid w:val="00BE5420"/>
    <w:rsid w:val="00BE6BFB"/>
    <w:rsid w:val="00BE76E8"/>
    <w:rsid w:val="00BF45B4"/>
    <w:rsid w:val="00BF5EC1"/>
    <w:rsid w:val="00BF619F"/>
    <w:rsid w:val="00C03D4C"/>
    <w:rsid w:val="00C05D13"/>
    <w:rsid w:val="00C06C86"/>
    <w:rsid w:val="00C106FE"/>
    <w:rsid w:val="00C11014"/>
    <w:rsid w:val="00C116D8"/>
    <w:rsid w:val="00C23330"/>
    <w:rsid w:val="00C243B2"/>
    <w:rsid w:val="00C27A1D"/>
    <w:rsid w:val="00C3102E"/>
    <w:rsid w:val="00C318C9"/>
    <w:rsid w:val="00C321E2"/>
    <w:rsid w:val="00C32819"/>
    <w:rsid w:val="00C33C63"/>
    <w:rsid w:val="00C36A1A"/>
    <w:rsid w:val="00C55FF0"/>
    <w:rsid w:val="00C611B9"/>
    <w:rsid w:val="00C615EB"/>
    <w:rsid w:val="00C618BB"/>
    <w:rsid w:val="00C62077"/>
    <w:rsid w:val="00C63989"/>
    <w:rsid w:val="00C64EA4"/>
    <w:rsid w:val="00C66B71"/>
    <w:rsid w:val="00C730C2"/>
    <w:rsid w:val="00C763A5"/>
    <w:rsid w:val="00C808AC"/>
    <w:rsid w:val="00C85132"/>
    <w:rsid w:val="00C947EE"/>
    <w:rsid w:val="00C9695C"/>
    <w:rsid w:val="00CA380E"/>
    <w:rsid w:val="00CB07B4"/>
    <w:rsid w:val="00CB302A"/>
    <w:rsid w:val="00CB508E"/>
    <w:rsid w:val="00CC0D61"/>
    <w:rsid w:val="00CC6273"/>
    <w:rsid w:val="00CD1B20"/>
    <w:rsid w:val="00CD44AD"/>
    <w:rsid w:val="00CD5049"/>
    <w:rsid w:val="00CE5E82"/>
    <w:rsid w:val="00CF2193"/>
    <w:rsid w:val="00D02A9F"/>
    <w:rsid w:val="00D0346C"/>
    <w:rsid w:val="00D04FB3"/>
    <w:rsid w:val="00D1256D"/>
    <w:rsid w:val="00D14BC1"/>
    <w:rsid w:val="00D15957"/>
    <w:rsid w:val="00D20085"/>
    <w:rsid w:val="00D22FB6"/>
    <w:rsid w:val="00D2587E"/>
    <w:rsid w:val="00D25CCE"/>
    <w:rsid w:val="00D30F2D"/>
    <w:rsid w:val="00D318C3"/>
    <w:rsid w:val="00D31A3E"/>
    <w:rsid w:val="00D31B9A"/>
    <w:rsid w:val="00D35AD9"/>
    <w:rsid w:val="00D37B19"/>
    <w:rsid w:val="00D4098F"/>
    <w:rsid w:val="00D41470"/>
    <w:rsid w:val="00D41523"/>
    <w:rsid w:val="00D50150"/>
    <w:rsid w:val="00D56BCA"/>
    <w:rsid w:val="00D57AD4"/>
    <w:rsid w:val="00D627ED"/>
    <w:rsid w:val="00D63335"/>
    <w:rsid w:val="00D66F4C"/>
    <w:rsid w:val="00D675E3"/>
    <w:rsid w:val="00D76952"/>
    <w:rsid w:val="00D77976"/>
    <w:rsid w:val="00D822F2"/>
    <w:rsid w:val="00D8404A"/>
    <w:rsid w:val="00D840A8"/>
    <w:rsid w:val="00D84E47"/>
    <w:rsid w:val="00D86698"/>
    <w:rsid w:val="00D935DA"/>
    <w:rsid w:val="00D9571A"/>
    <w:rsid w:val="00D9631A"/>
    <w:rsid w:val="00DA5689"/>
    <w:rsid w:val="00DB2A80"/>
    <w:rsid w:val="00DB2AB4"/>
    <w:rsid w:val="00DB49BA"/>
    <w:rsid w:val="00DB4E2E"/>
    <w:rsid w:val="00DB7E95"/>
    <w:rsid w:val="00DC0ABF"/>
    <w:rsid w:val="00DC0EA5"/>
    <w:rsid w:val="00DC25A9"/>
    <w:rsid w:val="00DC439F"/>
    <w:rsid w:val="00DD747B"/>
    <w:rsid w:val="00DE3C1D"/>
    <w:rsid w:val="00DE5E54"/>
    <w:rsid w:val="00DE6651"/>
    <w:rsid w:val="00DE7DCD"/>
    <w:rsid w:val="00DF18D9"/>
    <w:rsid w:val="00DF505C"/>
    <w:rsid w:val="00DF5647"/>
    <w:rsid w:val="00E057CB"/>
    <w:rsid w:val="00E071C5"/>
    <w:rsid w:val="00E147E4"/>
    <w:rsid w:val="00E21A31"/>
    <w:rsid w:val="00E23D75"/>
    <w:rsid w:val="00E26620"/>
    <w:rsid w:val="00E2725C"/>
    <w:rsid w:val="00E30276"/>
    <w:rsid w:val="00E33A71"/>
    <w:rsid w:val="00E355F2"/>
    <w:rsid w:val="00E4031E"/>
    <w:rsid w:val="00E4053C"/>
    <w:rsid w:val="00E44C8D"/>
    <w:rsid w:val="00E4595E"/>
    <w:rsid w:val="00E4599A"/>
    <w:rsid w:val="00E54A13"/>
    <w:rsid w:val="00E55CE6"/>
    <w:rsid w:val="00E60B69"/>
    <w:rsid w:val="00E6154A"/>
    <w:rsid w:val="00E71537"/>
    <w:rsid w:val="00E7610B"/>
    <w:rsid w:val="00E84069"/>
    <w:rsid w:val="00E86B3A"/>
    <w:rsid w:val="00E91449"/>
    <w:rsid w:val="00E9647C"/>
    <w:rsid w:val="00EA0AC3"/>
    <w:rsid w:val="00EA5CBA"/>
    <w:rsid w:val="00EB35D4"/>
    <w:rsid w:val="00EB427F"/>
    <w:rsid w:val="00EB65C6"/>
    <w:rsid w:val="00EC00DF"/>
    <w:rsid w:val="00EC0355"/>
    <w:rsid w:val="00EC0C96"/>
    <w:rsid w:val="00EC45AB"/>
    <w:rsid w:val="00EC4AEE"/>
    <w:rsid w:val="00EC603B"/>
    <w:rsid w:val="00ED02F0"/>
    <w:rsid w:val="00ED1ABB"/>
    <w:rsid w:val="00ED2476"/>
    <w:rsid w:val="00ED4F88"/>
    <w:rsid w:val="00ED664D"/>
    <w:rsid w:val="00EE4CD6"/>
    <w:rsid w:val="00EE5ED9"/>
    <w:rsid w:val="00EE6E63"/>
    <w:rsid w:val="00EE7166"/>
    <w:rsid w:val="00EE72A9"/>
    <w:rsid w:val="00EF12CA"/>
    <w:rsid w:val="00EF5788"/>
    <w:rsid w:val="00EF5F1B"/>
    <w:rsid w:val="00EF7BEB"/>
    <w:rsid w:val="00F01E36"/>
    <w:rsid w:val="00F04C01"/>
    <w:rsid w:val="00F1352B"/>
    <w:rsid w:val="00F14368"/>
    <w:rsid w:val="00F15521"/>
    <w:rsid w:val="00F17842"/>
    <w:rsid w:val="00F23F62"/>
    <w:rsid w:val="00F270EE"/>
    <w:rsid w:val="00F312C3"/>
    <w:rsid w:val="00F4559E"/>
    <w:rsid w:val="00F4711E"/>
    <w:rsid w:val="00F4720B"/>
    <w:rsid w:val="00F473FC"/>
    <w:rsid w:val="00F5017A"/>
    <w:rsid w:val="00F513C5"/>
    <w:rsid w:val="00F60A50"/>
    <w:rsid w:val="00F610D2"/>
    <w:rsid w:val="00F61547"/>
    <w:rsid w:val="00F67D3A"/>
    <w:rsid w:val="00F73CA7"/>
    <w:rsid w:val="00F83434"/>
    <w:rsid w:val="00F85289"/>
    <w:rsid w:val="00F86AB2"/>
    <w:rsid w:val="00F959E1"/>
    <w:rsid w:val="00FA301C"/>
    <w:rsid w:val="00FA317F"/>
    <w:rsid w:val="00FA3CDC"/>
    <w:rsid w:val="00FA47AE"/>
    <w:rsid w:val="00FA75AA"/>
    <w:rsid w:val="00FB07FE"/>
    <w:rsid w:val="00FB3E42"/>
    <w:rsid w:val="00FB582B"/>
    <w:rsid w:val="00FB7A0A"/>
    <w:rsid w:val="00FC0D6B"/>
    <w:rsid w:val="00FC1DD3"/>
    <w:rsid w:val="00FD0D02"/>
    <w:rsid w:val="00FD37DE"/>
    <w:rsid w:val="00FD4938"/>
    <w:rsid w:val="00FD593F"/>
    <w:rsid w:val="00FD601F"/>
    <w:rsid w:val="00FE075D"/>
    <w:rsid w:val="00FE3A78"/>
    <w:rsid w:val="00FE55A9"/>
    <w:rsid w:val="00FE55D5"/>
    <w:rsid w:val="00FE5F00"/>
    <w:rsid w:val="00FF0E4A"/>
    <w:rsid w:val="00FF1DAF"/>
    <w:rsid w:val="00FF6196"/>
    <w:rsid w:val="00FF7A3F"/>
    <w:rsid w:val="00FF7AE2"/>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D576CB7"/>
  <w15:docId w15:val="{51AA70B8-BB01-804E-95D0-9738E2970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C21AD"/>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120A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120A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4C0D44"/>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C0D44"/>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4C0D44"/>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4C0D44"/>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unhideWhenUsed/>
    <w:qFormat/>
    <w:rsid w:val="004C0D4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sid w:val="00DB5C37"/>
    <w:rPr>
      <w:rFonts w:ascii="Lucida Grande" w:eastAsiaTheme="minorEastAsia" w:hAnsi="Lucida Grande"/>
      <w:sz w:val="18"/>
      <w:szCs w:val="18"/>
      <w:lang w:eastAsia="ja-JP"/>
    </w:rPr>
  </w:style>
  <w:style w:type="paragraph" w:styleId="Paragrafoelenco">
    <w:name w:val="List Paragraph"/>
    <w:basedOn w:val="Normale"/>
    <w:uiPriority w:val="34"/>
    <w:qFormat/>
    <w:rsid w:val="00491E7B"/>
    <w:pPr>
      <w:ind w:left="720"/>
      <w:contextualSpacing/>
    </w:pPr>
  </w:style>
  <w:style w:type="paragraph" w:styleId="IndirizzoHTML">
    <w:name w:val="HTML Address"/>
    <w:basedOn w:val="Normale"/>
    <w:link w:val="IndirizzoHTMLCarattere"/>
    <w:uiPriority w:val="99"/>
    <w:semiHidden/>
    <w:unhideWhenUsed/>
    <w:rsid w:val="00523021"/>
    <w:rPr>
      <w:rFonts w:ascii="Times" w:eastAsiaTheme="minorEastAsia" w:hAnsi="Times"/>
      <w:i/>
      <w:iCs/>
      <w:sz w:val="20"/>
      <w:szCs w:val="20"/>
    </w:rPr>
  </w:style>
  <w:style w:type="character" w:customStyle="1" w:styleId="IndirizzoHTMLCarattere">
    <w:name w:val="Indirizzo HTML Carattere"/>
    <w:basedOn w:val="Carpredefinitoparagrafo"/>
    <w:link w:val="IndirizzoHTML"/>
    <w:uiPriority w:val="99"/>
    <w:semiHidden/>
    <w:rsid w:val="00523021"/>
    <w:rPr>
      <w:rFonts w:ascii="Times" w:hAnsi="Times"/>
      <w:i/>
      <w:iCs/>
      <w:lang w:eastAsia="it-IT"/>
    </w:rPr>
  </w:style>
  <w:style w:type="character" w:styleId="Collegamentoipertestuale">
    <w:name w:val="Hyperlink"/>
    <w:basedOn w:val="Carpredefinitoparagrafo"/>
    <w:uiPriority w:val="99"/>
    <w:unhideWhenUsed/>
    <w:rsid w:val="00523021"/>
    <w:rPr>
      <w:color w:val="0000FF"/>
      <w:u w:val="single"/>
    </w:rPr>
  </w:style>
  <w:style w:type="paragraph" w:styleId="Intestazione">
    <w:name w:val="header"/>
    <w:basedOn w:val="Normale"/>
    <w:link w:val="IntestazioneCarattere"/>
    <w:uiPriority w:val="99"/>
    <w:unhideWhenUsed/>
    <w:rsid w:val="00EA5CBA"/>
    <w:pPr>
      <w:tabs>
        <w:tab w:val="center" w:pos="4819"/>
        <w:tab w:val="right" w:pos="9638"/>
      </w:tabs>
    </w:pPr>
  </w:style>
  <w:style w:type="character" w:customStyle="1" w:styleId="IntestazioneCarattere">
    <w:name w:val="Intestazione Carattere"/>
    <w:basedOn w:val="Carpredefinitoparagrafo"/>
    <w:link w:val="Intestazione"/>
    <w:uiPriority w:val="99"/>
    <w:rsid w:val="00EA5CBA"/>
    <w:rPr>
      <w:rFonts w:eastAsiaTheme="minorHAnsi"/>
      <w:sz w:val="24"/>
      <w:szCs w:val="24"/>
      <w:lang w:eastAsia="en-US"/>
    </w:rPr>
  </w:style>
  <w:style w:type="paragraph" w:styleId="Pidipagina">
    <w:name w:val="footer"/>
    <w:basedOn w:val="Normale"/>
    <w:link w:val="PidipaginaCarattere"/>
    <w:uiPriority w:val="99"/>
    <w:unhideWhenUsed/>
    <w:rsid w:val="00EA5CBA"/>
    <w:pPr>
      <w:tabs>
        <w:tab w:val="center" w:pos="4819"/>
        <w:tab w:val="right" w:pos="9638"/>
      </w:tabs>
    </w:pPr>
  </w:style>
  <w:style w:type="character" w:customStyle="1" w:styleId="PidipaginaCarattere">
    <w:name w:val="Piè di pagina Carattere"/>
    <w:basedOn w:val="Carpredefinitoparagrafo"/>
    <w:link w:val="Pidipagina"/>
    <w:uiPriority w:val="99"/>
    <w:rsid w:val="00EA5CBA"/>
    <w:rPr>
      <w:rFonts w:eastAsiaTheme="minorHAnsi"/>
      <w:sz w:val="24"/>
      <w:szCs w:val="24"/>
      <w:lang w:eastAsia="en-US"/>
    </w:rPr>
  </w:style>
  <w:style w:type="character" w:styleId="Rimandocommento">
    <w:name w:val="annotation reference"/>
    <w:basedOn w:val="Carpredefinitoparagrafo"/>
    <w:uiPriority w:val="99"/>
    <w:semiHidden/>
    <w:unhideWhenUsed/>
    <w:rsid w:val="009875E7"/>
    <w:rPr>
      <w:sz w:val="16"/>
      <w:szCs w:val="16"/>
    </w:rPr>
  </w:style>
  <w:style w:type="paragraph" w:styleId="Testocommento">
    <w:name w:val="annotation text"/>
    <w:basedOn w:val="Normale"/>
    <w:link w:val="TestocommentoCarattere"/>
    <w:uiPriority w:val="99"/>
    <w:semiHidden/>
    <w:unhideWhenUsed/>
    <w:rsid w:val="009875E7"/>
    <w:rPr>
      <w:sz w:val="20"/>
      <w:szCs w:val="20"/>
    </w:rPr>
  </w:style>
  <w:style w:type="character" w:customStyle="1" w:styleId="TestocommentoCarattere">
    <w:name w:val="Testo commento Carattere"/>
    <w:basedOn w:val="Carpredefinitoparagrafo"/>
    <w:link w:val="Testocommento"/>
    <w:uiPriority w:val="99"/>
    <w:semiHidden/>
    <w:rsid w:val="009875E7"/>
    <w:rPr>
      <w:rFonts w:eastAsiaTheme="minorHAnsi"/>
      <w:lang w:eastAsia="en-US"/>
    </w:rPr>
  </w:style>
  <w:style w:type="paragraph" w:styleId="Soggettocommento">
    <w:name w:val="annotation subject"/>
    <w:basedOn w:val="Testocommento"/>
    <w:next w:val="Testocommento"/>
    <w:link w:val="SoggettocommentoCarattere"/>
    <w:uiPriority w:val="99"/>
    <w:semiHidden/>
    <w:unhideWhenUsed/>
    <w:rsid w:val="009875E7"/>
    <w:rPr>
      <w:b/>
      <w:bCs/>
    </w:rPr>
  </w:style>
  <w:style w:type="character" w:customStyle="1" w:styleId="SoggettocommentoCarattere">
    <w:name w:val="Soggetto commento Carattere"/>
    <w:basedOn w:val="TestocommentoCarattere"/>
    <w:link w:val="Soggettocommento"/>
    <w:uiPriority w:val="99"/>
    <w:semiHidden/>
    <w:rsid w:val="009875E7"/>
    <w:rPr>
      <w:rFonts w:eastAsiaTheme="minorHAnsi"/>
      <w:b/>
      <w:bCs/>
      <w:lang w:eastAsia="en-US"/>
    </w:rPr>
  </w:style>
  <w:style w:type="character" w:customStyle="1" w:styleId="Titolo1Carattere">
    <w:name w:val="Titolo 1 Carattere"/>
    <w:basedOn w:val="Carpredefinitoparagrafo"/>
    <w:link w:val="Titolo1"/>
    <w:uiPriority w:val="9"/>
    <w:rsid w:val="00120ABB"/>
    <w:rPr>
      <w:rFonts w:asciiTheme="majorHAnsi" w:eastAsiaTheme="majorEastAsia" w:hAnsiTheme="majorHAnsi" w:cstheme="majorBidi"/>
      <w:b/>
      <w:bCs/>
      <w:color w:val="365F91" w:themeColor="accent1" w:themeShade="BF"/>
      <w:sz w:val="28"/>
      <w:szCs w:val="28"/>
      <w:lang w:eastAsia="en-US"/>
    </w:rPr>
  </w:style>
  <w:style w:type="character" w:customStyle="1" w:styleId="Titolo2Carattere">
    <w:name w:val="Titolo 2 Carattere"/>
    <w:basedOn w:val="Carpredefinitoparagrafo"/>
    <w:link w:val="Titolo2"/>
    <w:uiPriority w:val="9"/>
    <w:rsid w:val="00120ABB"/>
    <w:rPr>
      <w:rFonts w:asciiTheme="majorHAnsi" w:eastAsiaTheme="majorEastAsia" w:hAnsiTheme="majorHAnsi" w:cstheme="majorBidi"/>
      <w:b/>
      <w:bCs/>
      <w:color w:val="4F81BD" w:themeColor="accent1"/>
      <w:sz w:val="26"/>
      <w:szCs w:val="26"/>
      <w:lang w:eastAsia="en-US"/>
    </w:rPr>
  </w:style>
  <w:style w:type="character" w:customStyle="1" w:styleId="Titolo3Carattere">
    <w:name w:val="Titolo 3 Carattere"/>
    <w:basedOn w:val="Carpredefinitoparagrafo"/>
    <w:link w:val="Titolo3"/>
    <w:uiPriority w:val="9"/>
    <w:rsid w:val="004C0D44"/>
    <w:rPr>
      <w:rFonts w:asciiTheme="majorHAnsi" w:eastAsiaTheme="majorEastAsia" w:hAnsiTheme="majorHAnsi" w:cstheme="majorBidi"/>
      <w:b/>
      <w:bCs/>
      <w:color w:val="4F81BD" w:themeColor="accent1"/>
      <w:sz w:val="24"/>
      <w:szCs w:val="24"/>
      <w:lang w:eastAsia="en-US"/>
    </w:rPr>
  </w:style>
  <w:style w:type="character" w:customStyle="1" w:styleId="Titolo4Carattere">
    <w:name w:val="Titolo 4 Carattere"/>
    <w:basedOn w:val="Carpredefinitoparagrafo"/>
    <w:link w:val="Titolo4"/>
    <w:uiPriority w:val="9"/>
    <w:rsid w:val="004C0D44"/>
    <w:rPr>
      <w:rFonts w:asciiTheme="majorHAnsi" w:eastAsiaTheme="majorEastAsia" w:hAnsiTheme="majorHAnsi" w:cstheme="majorBidi"/>
      <w:b/>
      <w:bCs/>
      <w:i/>
      <w:iCs/>
      <w:color w:val="4F81BD" w:themeColor="accent1"/>
      <w:sz w:val="24"/>
      <w:szCs w:val="24"/>
      <w:lang w:eastAsia="en-US"/>
    </w:rPr>
  </w:style>
  <w:style w:type="character" w:customStyle="1" w:styleId="Titolo5Carattere">
    <w:name w:val="Titolo 5 Carattere"/>
    <w:basedOn w:val="Carpredefinitoparagrafo"/>
    <w:link w:val="Titolo5"/>
    <w:uiPriority w:val="9"/>
    <w:rsid w:val="004C0D44"/>
    <w:rPr>
      <w:rFonts w:asciiTheme="majorHAnsi" w:eastAsiaTheme="majorEastAsia" w:hAnsiTheme="majorHAnsi" w:cstheme="majorBidi"/>
      <w:color w:val="243F60" w:themeColor="accent1" w:themeShade="7F"/>
      <w:sz w:val="24"/>
      <w:szCs w:val="24"/>
      <w:lang w:eastAsia="en-US"/>
    </w:rPr>
  </w:style>
  <w:style w:type="character" w:customStyle="1" w:styleId="Titolo6Carattere">
    <w:name w:val="Titolo 6 Carattere"/>
    <w:basedOn w:val="Carpredefinitoparagrafo"/>
    <w:link w:val="Titolo6"/>
    <w:uiPriority w:val="9"/>
    <w:rsid w:val="004C0D44"/>
    <w:rPr>
      <w:rFonts w:asciiTheme="majorHAnsi" w:eastAsiaTheme="majorEastAsia" w:hAnsiTheme="majorHAnsi" w:cstheme="majorBidi"/>
      <w:i/>
      <w:iCs/>
      <w:color w:val="243F60" w:themeColor="accent1" w:themeShade="7F"/>
      <w:sz w:val="24"/>
      <w:szCs w:val="24"/>
      <w:lang w:eastAsia="en-US"/>
    </w:rPr>
  </w:style>
  <w:style w:type="character" w:customStyle="1" w:styleId="Titolo7Carattere">
    <w:name w:val="Titolo 7 Carattere"/>
    <w:basedOn w:val="Carpredefinitoparagrafo"/>
    <w:link w:val="Titolo7"/>
    <w:uiPriority w:val="9"/>
    <w:rsid w:val="004C0D44"/>
    <w:rPr>
      <w:rFonts w:asciiTheme="majorHAnsi" w:eastAsiaTheme="majorEastAsia" w:hAnsiTheme="majorHAnsi" w:cstheme="majorBidi"/>
      <w:i/>
      <w:iCs/>
      <w:color w:val="404040" w:themeColor="text1" w:themeTint="BF"/>
      <w:sz w:val="24"/>
      <w:szCs w:val="24"/>
      <w:lang w:eastAsia="en-US"/>
    </w:rPr>
  </w:style>
  <w:style w:type="paragraph" w:styleId="Titolo">
    <w:name w:val="Title"/>
    <w:basedOn w:val="Normale"/>
    <w:next w:val="Normale"/>
    <w:link w:val="TitoloCarattere"/>
    <w:uiPriority w:val="10"/>
    <w:qFormat/>
    <w:rsid w:val="004C0D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4C0D44"/>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lt-line-clampline">
    <w:name w:val="lt-line-clamp__line"/>
    <w:basedOn w:val="Carpredefinitoparagrafo"/>
    <w:rsid w:val="000C5D63"/>
  </w:style>
  <w:style w:type="paragraph" w:styleId="NormaleWeb">
    <w:name w:val="Normal (Web)"/>
    <w:basedOn w:val="Normale"/>
    <w:uiPriority w:val="99"/>
    <w:unhideWhenUsed/>
    <w:rsid w:val="00583134"/>
    <w:pPr>
      <w:spacing w:before="100" w:beforeAutospacing="1" w:after="100" w:afterAutospacing="1"/>
    </w:pPr>
  </w:style>
  <w:style w:type="character" w:styleId="Enfasigrassetto">
    <w:name w:val="Strong"/>
    <w:basedOn w:val="Carpredefinitoparagrafo"/>
    <w:uiPriority w:val="22"/>
    <w:qFormat/>
    <w:rsid w:val="00072D94"/>
    <w:rPr>
      <w:b/>
      <w:bCs/>
    </w:rPr>
  </w:style>
  <w:style w:type="character" w:customStyle="1" w:styleId="apple-converted-space">
    <w:name w:val="apple-converted-space"/>
    <w:basedOn w:val="Carpredefinitoparagrafo"/>
    <w:rsid w:val="0057199B"/>
  </w:style>
  <w:style w:type="paragraph" w:styleId="Testonormale">
    <w:name w:val="Plain Text"/>
    <w:basedOn w:val="Normale"/>
    <w:link w:val="TestonormaleCarattere"/>
    <w:uiPriority w:val="99"/>
    <w:semiHidden/>
    <w:unhideWhenUsed/>
    <w:rsid w:val="00440417"/>
    <w:rPr>
      <w:rFonts w:ascii="Calibri" w:eastAsiaTheme="minorHAnsi" w:hAnsi="Calibri" w:cs="Consolas"/>
      <w:sz w:val="22"/>
      <w:szCs w:val="21"/>
      <w:lang w:eastAsia="en-US"/>
    </w:rPr>
  </w:style>
  <w:style w:type="character" w:customStyle="1" w:styleId="TestonormaleCarattere">
    <w:name w:val="Testo normale Carattere"/>
    <w:basedOn w:val="Carpredefinitoparagrafo"/>
    <w:link w:val="Testonormale"/>
    <w:uiPriority w:val="99"/>
    <w:semiHidden/>
    <w:rsid w:val="00440417"/>
    <w:rPr>
      <w:rFonts w:ascii="Calibri" w:eastAsiaTheme="minorHAnsi" w:hAnsi="Calibri" w:cs="Consolas"/>
      <w:sz w:val="22"/>
      <w:szCs w:val="21"/>
      <w:lang w:eastAsia="en-US"/>
    </w:rPr>
  </w:style>
  <w:style w:type="character" w:customStyle="1" w:styleId="ng-binding">
    <w:name w:val="ng-binding"/>
    <w:basedOn w:val="Carpredefinitoparagrafo"/>
    <w:rsid w:val="00E26620"/>
  </w:style>
  <w:style w:type="paragraph" w:styleId="Revisione">
    <w:name w:val="Revision"/>
    <w:hidden/>
    <w:uiPriority w:val="99"/>
    <w:semiHidden/>
    <w:rsid w:val="00DB4E2E"/>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FE5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4900">
      <w:bodyDiv w:val="1"/>
      <w:marLeft w:val="0"/>
      <w:marRight w:val="0"/>
      <w:marTop w:val="0"/>
      <w:marBottom w:val="0"/>
      <w:divBdr>
        <w:top w:val="none" w:sz="0" w:space="0" w:color="auto"/>
        <w:left w:val="none" w:sz="0" w:space="0" w:color="auto"/>
        <w:bottom w:val="none" w:sz="0" w:space="0" w:color="auto"/>
        <w:right w:val="none" w:sz="0" w:space="0" w:color="auto"/>
      </w:divBdr>
    </w:div>
    <w:div w:id="68233078">
      <w:bodyDiv w:val="1"/>
      <w:marLeft w:val="0"/>
      <w:marRight w:val="0"/>
      <w:marTop w:val="0"/>
      <w:marBottom w:val="0"/>
      <w:divBdr>
        <w:top w:val="none" w:sz="0" w:space="0" w:color="auto"/>
        <w:left w:val="none" w:sz="0" w:space="0" w:color="auto"/>
        <w:bottom w:val="none" w:sz="0" w:space="0" w:color="auto"/>
        <w:right w:val="none" w:sz="0" w:space="0" w:color="auto"/>
      </w:divBdr>
    </w:div>
    <w:div w:id="118841518">
      <w:bodyDiv w:val="1"/>
      <w:marLeft w:val="0"/>
      <w:marRight w:val="0"/>
      <w:marTop w:val="0"/>
      <w:marBottom w:val="0"/>
      <w:divBdr>
        <w:top w:val="none" w:sz="0" w:space="0" w:color="auto"/>
        <w:left w:val="none" w:sz="0" w:space="0" w:color="auto"/>
        <w:bottom w:val="none" w:sz="0" w:space="0" w:color="auto"/>
        <w:right w:val="none" w:sz="0" w:space="0" w:color="auto"/>
      </w:divBdr>
    </w:div>
    <w:div w:id="144250238">
      <w:bodyDiv w:val="1"/>
      <w:marLeft w:val="0"/>
      <w:marRight w:val="0"/>
      <w:marTop w:val="0"/>
      <w:marBottom w:val="0"/>
      <w:divBdr>
        <w:top w:val="none" w:sz="0" w:space="0" w:color="auto"/>
        <w:left w:val="none" w:sz="0" w:space="0" w:color="auto"/>
        <w:bottom w:val="none" w:sz="0" w:space="0" w:color="auto"/>
        <w:right w:val="none" w:sz="0" w:space="0" w:color="auto"/>
      </w:divBdr>
    </w:div>
    <w:div w:id="146751927">
      <w:bodyDiv w:val="1"/>
      <w:marLeft w:val="0"/>
      <w:marRight w:val="0"/>
      <w:marTop w:val="0"/>
      <w:marBottom w:val="0"/>
      <w:divBdr>
        <w:top w:val="none" w:sz="0" w:space="0" w:color="auto"/>
        <w:left w:val="none" w:sz="0" w:space="0" w:color="auto"/>
        <w:bottom w:val="none" w:sz="0" w:space="0" w:color="auto"/>
        <w:right w:val="none" w:sz="0" w:space="0" w:color="auto"/>
      </w:divBdr>
    </w:div>
    <w:div w:id="151526491">
      <w:bodyDiv w:val="1"/>
      <w:marLeft w:val="0"/>
      <w:marRight w:val="0"/>
      <w:marTop w:val="0"/>
      <w:marBottom w:val="0"/>
      <w:divBdr>
        <w:top w:val="none" w:sz="0" w:space="0" w:color="auto"/>
        <w:left w:val="none" w:sz="0" w:space="0" w:color="auto"/>
        <w:bottom w:val="none" w:sz="0" w:space="0" w:color="auto"/>
        <w:right w:val="none" w:sz="0" w:space="0" w:color="auto"/>
      </w:divBdr>
      <w:divsChild>
        <w:div w:id="105658956">
          <w:marLeft w:val="0"/>
          <w:marRight w:val="0"/>
          <w:marTop w:val="0"/>
          <w:marBottom w:val="0"/>
          <w:divBdr>
            <w:top w:val="none" w:sz="0" w:space="0" w:color="auto"/>
            <w:left w:val="none" w:sz="0" w:space="0" w:color="auto"/>
            <w:bottom w:val="none" w:sz="0" w:space="0" w:color="auto"/>
            <w:right w:val="none" w:sz="0" w:space="0" w:color="auto"/>
          </w:divBdr>
          <w:divsChild>
            <w:div w:id="11187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9881">
      <w:bodyDiv w:val="1"/>
      <w:marLeft w:val="0"/>
      <w:marRight w:val="0"/>
      <w:marTop w:val="0"/>
      <w:marBottom w:val="0"/>
      <w:divBdr>
        <w:top w:val="none" w:sz="0" w:space="0" w:color="auto"/>
        <w:left w:val="none" w:sz="0" w:space="0" w:color="auto"/>
        <w:bottom w:val="none" w:sz="0" w:space="0" w:color="auto"/>
        <w:right w:val="none" w:sz="0" w:space="0" w:color="auto"/>
      </w:divBdr>
    </w:div>
    <w:div w:id="197550937">
      <w:bodyDiv w:val="1"/>
      <w:marLeft w:val="0"/>
      <w:marRight w:val="0"/>
      <w:marTop w:val="0"/>
      <w:marBottom w:val="0"/>
      <w:divBdr>
        <w:top w:val="none" w:sz="0" w:space="0" w:color="auto"/>
        <w:left w:val="none" w:sz="0" w:space="0" w:color="auto"/>
        <w:bottom w:val="none" w:sz="0" w:space="0" w:color="auto"/>
        <w:right w:val="none" w:sz="0" w:space="0" w:color="auto"/>
      </w:divBdr>
    </w:div>
    <w:div w:id="212693952">
      <w:bodyDiv w:val="1"/>
      <w:marLeft w:val="0"/>
      <w:marRight w:val="0"/>
      <w:marTop w:val="0"/>
      <w:marBottom w:val="0"/>
      <w:divBdr>
        <w:top w:val="none" w:sz="0" w:space="0" w:color="auto"/>
        <w:left w:val="none" w:sz="0" w:space="0" w:color="auto"/>
        <w:bottom w:val="none" w:sz="0" w:space="0" w:color="auto"/>
        <w:right w:val="none" w:sz="0" w:space="0" w:color="auto"/>
      </w:divBdr>
    </w:div>
    <w:div w:id="224032100">
      <w:bodyDiv w:val="1"/>
      <w:marLeft w:val="0"/>
      <w:marRight w:val="0"/>
      <w:marTop w:val="0"/>
      <w:marBottom w:val="0"/>
      <w:divBdr>
        <w:top w:val="none" w:sz="0" w:space="0" w:color="auto"/>
        <w:left w:val="none" w:sz="0" w:space="0" w:color="auto"/>
        <w:bottom w:val="none" w:sz="0" w:space="0" w:color="auto"/>
        <w:right w:val="none" w:sz="0" w:space="0" w:color="auto"/>
      </w:divBdr>
    </w:div>
    <w:div w:id="241376392">
      <w:bodyDiv w:val="1"/>
      <w:marLeft w:val="0"/>
      <w:marRight w:val="0"/>
      <w:marTop w:val="0"/>
      <w:marBottom w:val="0"/>
      <w:divBdr>
        <w:top w:val="none" w:sz="0" w:space="0" w:color="auto"/>
        <w:left w:val="none" w:sz="0" w:space="0" w:color="auto"/>
        <w:bottom w:val="none" w:sz="0" w:space="0" w:color="auto"/>
        <w:right w:val="none" w:sz="0" w:space="0" w:color="auto"/>
      </w:divBdr>
    </w:div>
    <w:div w:id="266887467">
      <w:bodyDiv w:val="1"/>
      <w:marLeft w:val="0"/>
      <w:marRight w:val="0"/>
      <w:marTop w:val="0"/>
      <w:marBottom w:val="0"/>
      <w:divBdr>
        <w:top w:val="none" w:sz="0" w:space="0" w:color="auto"/>
        <w:left w:val="none" w:sz="0" w:space="0" w:color="auto"/>
        <w:bottom w:val="none" w:sz="0" w:space="0" w:color="auto"/>
        <w:right w:val="none" w:sz="0" w:space="0" w:color="auto"/>
      </w:divBdr>
    </w:div>
    <w:div w:id="275525092">
      <w:bodyDiv w:val="1"/>
      <w:marLeft w:val="0"/>
      <w:marRight w:val="0"/>
      <w:marTop w:val="0"/>
      <w:marBottom w:val="0"/>
      <w:divBdr>
        <w:top w:val="none" w:sz="0" w:space="0" w:color="auto"/>
        <w:left w:val="none" w:sz="0" w:space="0" w:color="auto"/>
        <w:bottom w:val="none" w:sz="0" w:space="0" w:color="auto"/>
        <w:right w:val="none" w:sz="0" w:space="0" w:color="auto"/>
      </w:divBdr>
    </w:div>
    <w:div w:id="288049817">
      <w:bodyDiv w:val="1"/>
      <w:marLeft w:val="0"/>
      <w:marRight w:val="0"/>
      <w:marTop w:val="0"/>
      <w:marBottom w:val="0"/>
      <w:divBdr>
        <w:top w:val="none" w:sz="0" w:space="0" w:color="auto"/>
        <w:left w:val="none" w:sz="0" w:space="0" w:color="auto"/>
        <w:bottom w:val="none" w:sz="0" w:space="0" w:color="auto"/>
        <w:right w:val="none" w:sz="0" w:space="0" w:color="auto"/>
      </w:divBdr>
    </w:div>
    <w:div w:id="307560642">
      <w:bodyDiv w:val="1"/>
      <w:marLeft w:val="0"/>
      <w:marRight w:val="0"/>
      <w:marTop w:val="0"/>
      <w:marBottom w:val="0"/>
      <w:divBdr>
        <w:top w:val="none" w:sz="0" w:space="0" w:color="auto"/>
        <w:left w:val="none" w:sz="0" w:space="0" w:color="auto"/>
        <w:bottom w:val="none" w:sz="0" w:space="0" w:color="auto"/>
        <w:right w:val="none" w:sz="0" w:space="0" w:color="auto"/>
      </w:divBdr>
    </w:div>
    <w:div w:id="323972118">
      <w:bodyDiv w:val="1"/>
      <w:marLeft w:val="0"/>
      <w:marRight w:val="0"/>
      <w:marTop w:val="0"/>
      <w:marBottom w:val="0"/>
      <w:divBdr>
        <w:top w:val="none" w:sz="0" w:space="0" w:color="auto"/>
        <w:left w:val="none" w:sz="0" w:space="0" w:color="auto"/>
        <w:bottom w:val="none" w:sz="0" w:space="0" w:color="auto"/>
        <w:right w:val="none" w:sz="0" w:space="0" w:color="auto"/>
      </w:divBdr>
    </w:div>
    <w:div w:id="329529654">
      <w:bodyDiv w:val="1"/>
      <w:marLeft w:val="0"/>
      <w:marRight w:val="0"/>
      <w:marTop w:val="0"/>
      <w:marBottom w:val="0"/>
      <w:divBdr>
        <w:top w:val="none" w:sz="0" w:space="0" w:color="auto"/>
        <w:left w:val="none" w:sz="0" w:space="0" w:color="auto"/>
        <w:bottom w:val="none" w:sz="0" w:space="0" w:color="auto"/>
        <w:right w:val="none" w:sz="0" w:space="0" w:color="auto"/>
      </w:divBdr>
    </w:div>
    <w:div w:id="337004377">
      <w:bodyDiv w:val="1"/>
      <w:marLeft w:val="0"/>
      <w:marRight w:val="0"/>
      <w:marTop w:val="0"/>
      <w:marBottom w:val="0"/>
      <w:divBdr>
        <w:top w:val="none" w:sz="0" w:space="0" w:color="auto"/>
        <w:left w:val="none" w:sz="0" w:space="0" w:color="auto"/>
        <w:bottom w:val="none" w:sz="0" w:space="0" w:color="auto"/>
        <w:right w:val="none" w:sz="0" w:space="0" w:color="auto"/>
      </w:divBdr>
    </w:div>
    <w:div w:id="348334085">
      <w:bodyDiv w:val="1"/>
      <w:marLeft w:val="0"/>
      <w:marRight w:val="0"/>
      <w:marTop w:val="0"/>
      <w:marBottom w:val="0"/>
      <w:divBdr>
        <w:top w:val="none" w:sz="0" w:space="0" w:color="auto"/>
        <w:left w:val="none" w:sz="0" w:space="0" w:color="auto"/>
        <w:bottom w:val="none" w:sz="0" w:space="0" w:color="auto"/>
        <w:right w:val="none" w:sz="0" w:space="0" w:color="auto"/>
      </w:divBdr>
    </w:div>
    <w:div w:id="359014026">
      <w:bodyDiv w:val="1"/>
      <w:marLeft w:val="0"/>
      <w:marRight w:val="0"/>
      <w:marTop w:val="0"/>
      <w:marBottom w:val="0"/>
      <w:divBdr>
        <w:top w:val="none" w:sz="0" w:space="0" w:color="auto"/>
        <w:left w:val="none" w:sz="0" w:space="0" w:color="auto"/>
        <w:bottom w:val="none" w:sz="0" w:space="0" w:color="auto"/>
        <w:right w:val="none" w:sz="0" w:space="0" w:color="auto"/>
      </w:divBdr>
    </w:div>
    <w:div w:id="389812719">
      <w:bodyDiv w:val="1"/>
      <w:marLeft w:val="0"/>
      <w:marRight w:val="0"/>
      <w:marTop w:val="0"/>
      <w:marBottom w:val="0"/>
      <w:divBdr>
        <w:top w:val="none" w:sz="0" w:space="0" w:color="auto"/>
        <w:left w:val="none" w:sz="0" w:space="0" w:color="auto"/>
        <w:bottom w:val="none" w:sz="0" w:space="0" w:color="auto"/>
        <w:right w:val="none" w:sz="0" w:space="0" w:color="auto"/>
      </w:divBdr>
    </w:div>
    <w:div w:id="392654413">
      <w:bodyDiv w:val="1"/>
      <w:marLeft w:val="0"/>
      <w:marRight w:val="0"/>
      <w:marTop w:val="0"/>
      <w:marBottom w:val="0"/>
      <w:divBdr>
        <w:top w:val="none" w:sz="0" w:space="0" w:color="auto"/>
        <w:left w:val="none" w:sz="0" w:space="0" w:color="auto"/>
        <w:bottom w:val="none" w:sz="0" w:space="0" w:color="auto"/>
        <w:right w:val="none" w:sz="0" w:space="0" w:color="auto"/>
      </w:divBdr>
    </w:div>
    <w:div w:id="405229772">
      <w:bodyDiv w:val="1"/>
      <w:marLeft w:val="0"/>
      <w:marRight w:val="0"/>
      <w:marTop w:val="0"/>
      <w:marBottom w:val="0"/>
      <w:divBdr>
        <w:top w:val="none" w:sz="0" w:space="0" w:color="auto"/>
        <w:left w:val="none" w:sz="0" w:space="0" w:color="auto"/>
        <w:bottom w:val="none" w:sz="0" w:space="0" w:color="auto"/>
        <w:right w:val="none" w:sz="0" w:space="0" w:color="auto"/>
      </w:divBdr>
    </w:div>
    <w:div w:id="456948607">
      <w:bodyDiv w:val="1"/>
      <w:marLeft w:val="0"/>
      <w:marRight w:val="0"/>
      <w:marTop w:val="0"/>
      <w:marBottom w:val="0"/>
      <w:divBdr>
        <w:top w:val="none" w:sz="0" w:space="0" w:color="auto"/>
        <w:left w:val="none" w:sz="0" w:space="0" w:color="auto"/>
        <w:bottom w:val="none" w:sz="0" w:space="0" w:color="auto"/>
        <w:right w:val="none" w:sz="0" w:space="0" w:color="auto"/>
      </w:divBdr>
    </w:div>
    <w:div w:id="458768597">
      <w:bodyDiv w:val="1"/>
      <w:marLeft w:val="0"/>
      <w:marRight w:val="0"/>
      <w:marTop w:val="0"/>
      <w:marBottom w:val="0"/>
      <w:divBdr>
        <w:top w:val="none" w:sz="0" w:space="0" w:color="auto"/>
        <w:left w:val="none" w:sz="0" w:space="0" w:color="auto"/>
        <w:bottom w:val="none" w:sz="0" w:space="0" w:color="auto"/>
        <w:right w:val="none" w:sz="0" w:space="0" w:color="auto"/>
      </w:divBdr>
    </w:div>
    <w:div w:id="501120413">
      <w:bodyDiv w:val="1"/>
      <w:marLeft w:val="0"/>
      <w:marRight w:val="0"/>
      <w:marTop w:val="0"/>
      <w:marBottom w:val="0"/>
      <w:divBdr>
        <w:top w:val="none" w:sz="0" w:space="0" w:color="auto"/>
        <w:left w:val="none" w:sz="0" w:space="0" w:color="auto"/>
        <w:bottom w:val="none" w:sz="0" w:space="0" w:color="auto"/>
        <w:right w:val="none" w:sz="0" w:space="0" w:color="auto"/>
      </w:divBdr>
    </w:div>
    <w:div w:id="506291606">
      <w:bodyDiv w:val="1"/>
      <w:marLeft w:val="0"/>
      <w:marRight w:val="0"/>
      <w:marTop w:val="0"/>
      <w:marBottom w:val="0"/>
      <w:divBdr>
        <w:top w:val="none" w:sz="0" w:space="0" w:color="auto"/>
        <w:left w:val="none" w:sz="0" w:space="0" w:color="auto"/>
        <w:bottom w:val="none" w:sz="0" w:space="0" w:color="auto"/>
        <w:right w:val="none" w:sz="0" w:space="0" w:color="auto"/>
      </w:divBdr>
    </w:div>
    <w:div w:id="508914760">
      <w:bodyDiv w:val="1"/>
      <w:marLeft w:val="0"/>
      <w:marRight w:val="0"/>
      <w:marTop w:val="0"/>
      <w:marBottom w:val="0"/>
      <w:divBdr>
        <w:top w:val="none" w:sz="0" w:space="0" w:color="auto"/>
        <w:left w:val="none" w:sz="0" w:space="0" w:color="auto"/>
        <w:bottom w:val="none" w:sz="0" w:space="0" w:color="auto"/>
        <w:right w:val="none" w:sz="0" w:space="0" w:color="auto"/>
      </w:divBdr>
    </w:div>
    <w:div w:id="536964247">
      <w:bodyDiv w:val="1"/>
      <w:marLeft w:val="0"/>
      <w:marRight w:val="0"/>
      <w:marTop w:val="0"/>
      <w:marBottom w:val="0"/>
      <w:divBdr>
        <w:top w:val="none" w:sz="0" w:space="0" w:color="auto"/>
        <w:left w:val="none" w:sz="0" w:space="0" w:color="auto"/>
        <w:bottom w:val="none" w:sz="0" w:space="0" w:color="auto"/>
        <w:right w:val="none" w:sz="0" w:space="0" w:color="auto"/>
      </w:divBdr>
    </w:div>
    <w:div w:id="539438367">
      <w:bodyDiv w:val="1"/>
      <w:marLeft w:val="0"/>
      <w:marRight w:val="0"/>
      <w:marTop w:val="0"/>
      <w:marBottom w:val="0"/>
      <w:divBdr>
        <w:top w:val="none" w:sz="0" w:space="0" w:color="auto"/>
        <w:left w:val="none" w:sz="0" w:space="0" w:color="auto"/>
        <w:bottom w:val="none" w:sz="0" w:space="0" w:color="auto"/>
        <w:right w:val="none" w:sz="0" w:space="0" w:color="auto"/>
      </w:divBdr>
    </w:div>
    <w:div w:id="556624700">
      <w:bodyDiv w:val="1"/>
      <w:marLeft w:val="0"/>
      <w:marRight w:val="0"/>
      <w:marTop w:val="0"/>
      <w:marBottom w:val="0"/>
      <w:divBdr>
        <w:top w:val="none" w:sz="0" w:space="0" w:color="auto"/>
        <w:left w:val="none" w:sz="0" w:space="0" w:color="auto"/>
        <w:bottom w:val="none" w:sz="0" w:space="0" w:color="auto"/>
        <w:right w:val="none" w:sz="0" w:space="0" w:color="auto"/>
      </w:divBdr>
    </w:div>
    <w:div w:id="557979763">
      <w:bodyDiv w:val="1"/>
      <w:marLeft w:val="0"/>
      <w:marRight w:val="0"/>
      <w:marTop w:val="0"/>
      <w:marBottom w:val="0"/>
      <w:divBdr>
        <w:top w:val="none" w:sz="0" w:space="0" w:color="auto"/>
        <w:left w:val="none" w:sz="0" w:space="0" w:color="auto"/>
        <w:bottom w:val="none" w:sz="0" w:space="0" w:color="auto"/>
        <w:right w:val="none" w:sz="0" w:space="0" w:color="auto"/>
      </w:divBdr>
    </w:div>
    <w:div w:id="579755090">
      <w:bodyDiv w:val="1"/>
      <w:marLeft w:val="0"/>
      <w:marRight w:val="0"/>
      <w:marTop w:val="0"/>
      <w:marBottom w:val="0"/>
      <w:divBdr>
        <w:top w:val="none" w:sz="0" w:space="0" w:color="auto"/>
        <w:left w:val="none" w:sz="0" w:space="0" w:color="auto"/>
        <w:bottom w:val="none" w:sz="0" w:space="0" w:color="auto"/>
        <w:right w:val="none" w:sz="0" w:space="0" w:color="auto"/>
      </w:divBdr>
    </w:div>
    <w:div w:id="582186720">
      <w:bodyDiv w:val="1"/>
      <w:marLeft w:val="0"/>
      <w:marRight w:val="0"/>
      <w:marTop w:val="0"/>
      <w:marBottom w:val="0"/>
      <w:divBdr>
        <w:top w:val="none" w:sz="0" w:space="0" w:color="auto"/>
        <w:left w:val="none" w:sz="0" w:space="0" w:color="auto"/>
        <w:bottom w:val="none" w:sz="0" w:space="0" w:color="auto"/>
        <w:right w:val="none" w:sz="0" w:space="0" w:color="auto"/>
      </w:divBdr>
    </w:div>
    <w:div w:id="611597045">
      <w:bodyDiv w:val="1"/>
      <w:marLeft w:val="0"/>
      <w:marRight w:val="0"/>
      <w:marTop w:val="0"/>
      <w:marBottom w:val="0"/>
      <w:divBdr>
        <w:top w:val="none" w:sz="0" w:space="0" w:color="auto"/>
        <w:left w:val="none" w:sz="0" w:space="0" w:color="auto"/>
        <w:bottom w:val="none" w:sz="0" w:space="0" w:color="auto"/>
        <w:right w:val="none" w:sz="0" w:space="0" w:color="auto"/>
      </w:divBdr>
    </w:div>
    <w:div w:id="623583869">
      <w:bodyDiv w:val="1"/>
      <w:marLeft w:val="0"/>
      <w:marRight w:val="0"/>
      <w:marTop w:val="0"/>
      <w:marBottom w:val="0"/>
      <w:divBdr>
        <w:top w:val="none" w:sz="0" w:space="0" w:color="auto"/>
        <w:left w:val="none" w:sz="0" w:space="0" w:color="auto"/>
        <w:bottom w:val="none" w:sz="0" w:space="0" w:color="auto"/>
        <w:right w:val="none" w:sz="0" w:space="0" w:color="auto"/>
      </w:divBdr>
    </w:div>
    <w:div w:id="629215187">
      <w:bodyDiv w:val="1"/>
      <w:marLeft w:val="0"/>
      <w:marRight w:val="0"/>
      <w:marTop w:val="0"/>
      <w:marBottom w:val="0"/>
      <w:divBdr>
        <w:top w:val="none" w:sz="0" w:space="0" w:color="auto"/>
        <w:left w:val="none" w:sz="0" w:space="0" w:color="auto"/>
        <w:bottom w:val="none" w:sz="0" w:space="0" w:color="auto"/>
        <w:right w:val="none" w:sz="0" w:space="0" w:color="auto"/>
      </w:divBdr>
    </w:div>
    <w:div w:id="639532400">
      <w:bodyDiv w:val="1"/>
      <w:marLeft w:val="0"/>
      <w:marRight w:val="0"/>
      <w:marTop w:val="0"/>
      <w:marBottom w:val="0"/>
      <w:divBdr>
        <w:top w:val="none" w:sz="0" w:space="0" w:color="auto"/>
        <w:left w:val="none" w:sz="0" w:space="0" w:color="auto"/>
        <w:bottom w:val="none" w:sz="0" w:space="0" w:color="auto"/>
        <w:right w:val="none" w:sz="0" w:space="0" w:color="auto"/>
      </w:divBdr>
    </w:div>
    <w:div w:id="667753137">
      <w:bodyDiv w:val="1"/>
      <w:marLeft w:val="0"/>
      <w:marRight w:val="0"/>
      <w:marTop w:val="0"/>
      <w:marBottom w:val="0"/>
      <w:divBdr>
        <w:top w:val="none" w:sz="0" w:space="0" w:color="auto"/>
        <w:left w:val="none" w:sz="0" w:space="0" w:color="auto"/>
        <w:bottom w:val="none" w:sz="0" w:space="0" w:color="auto"/>
        <w:right w:val="none" w:sz="0" w:space="0" w:color="auto"/>
      </w:divBdr>
    </w:div>
    <w:div w:id="679818962">
      <w:bodyDiv w:val="1"/>
      <w:marLeft w:val="0"/>
      <w:marRight w:val="0"/>
      <w:marTop w:val="0"/>
      <w:marBottom w:val="0"/>
      <w:divBdr>
        <w:top w:val="none" w:sz="0" w:space="0" w:color="auto"/>
        <w:left w:val="none" w:sz="0" w:space="0" w:color="auto"/>
        <w:bottom w:val="none" w:sz="0" w:space="0" w:color="auto"/>
        <w:right w:val="none" w:sz="0" w:space="0" w:color="auto"/>
      </w:divBdr>
    </w:div>
    <w:div w:id="706024166">
      <w:bodyDiv w:val="1"/>
      <w:marLeft w:val="0"/>
      <w:marRight w:val="0"/>
      <w:marTop w:val="0"/>
      <w:marBottom w:val="0"/>
      <w:divBdr>
        <w:top w:val="none" w:sz="0" w:space="0" w:color="auto"/>
        <w:left w:val="none" w:sz="0" w:space="0" w:color="auto"/>
        <w:bottom w:val="none" w:sz="0" w:space="0" w:color="auto"/>
        <w:right w:val="none" w:sz="0" w:space="0" w:color="auto"/>
      </w:divBdr>
    </w:div>
    <w:div w:id="733625666">
      <w:bodyDiv w:val="1"/>
      <w:marLeft w:val="0"/>
      <w:marRight w:val="0"/>
      <w:marTop w:val="0"/>
      <w:marBottom w:val="0"/>
      <w:divBdr>
        <w:top w:val="none" w:sz="0" w:space="0" w:color="auto"/>
        <w:left w:val="none" w:sz="0" w:space="0" w:color="auto"/>
        <w:bottom w:val="none" w:sz="0" w:space="0" w:color="auto"/>
        <w:right w:val="none" w:sz="0" w:space="0" w:color="auto"/>
      </w:divBdr>
    </w:div>
    <w:div w:id="793789131">
      <w:bodyDiv w:val="1"/>
      <w:marLeft w:val="0"/>
      <w:marRight w:val="0"/>
      <w:marTop w:val="0"/>
      <w:marBottom w:val="0"/>
      <w:divBdr>
        <w:top w:val="none" w:sz="0" w:space="0" w:color="auto"/>
        <w:left w:val="none" w:sz="0" w:space="0" w:color="auto"/>
        <w:bottom w:val="none" w:sz="0" w:space="0" w:color="auto"/>
        <w:right w:val="none" w:sz="0" w:space="0" w:color="auto"/>
      </w:divBdr>
    </w:div>
    <w:div w:id="832650199">
      <w:bodyDiv w:val="1"/>
      <w:marLeft w:val="0"/>
      <w:marRight w:val="0"/>
      <w:marTop w:val="0"/>
      <w:marBottom w:val="0"/>
      <w:divBdr>
        <w:top w:val="none" w:sz="0" w:space="0" w:color="auto"/>
        <w:left w:val="none" w:sz="0" w:space="0" w:color="auto"/>
        <w:bottom w:val="none" w:sz="0" w:space="0" w:color="auto"/>
        <w:right w:val="none" w:sz="0" w:space="0" w:color="auto"/>
      </w:divBdr>
    </w:div>
    <w:div w:id="836845471">
      <w:bodyDiv w:val="1"/>
      <w:marLeft w:val="0"/>
      <w:marRight w:val="0"/>
      <w:marTop w:val="0"/>
      <w:marBottom w:val="0"/>
      <w:divBdr>
        <w:top w:val="none" w:sz="0" w:space="0" w:color="auto"/>
        <w:left w:val="none" w:sz="0" w:space="0" w:color="auto"/>
        <w:bottom w:val="none" w:sz="0" w:space="0" w:color="auto"/>
        <w:right w:val="none" w:sz="0" w:space="0" w:color="auto"/>
      </w:divBdr>
    </w:div>
    <w:div w:id="845485820">
      <w:bodyDiv w:val="1"/>
      <w:marLeft w:val="0"/>
      <w:marRight w:val="0"/>
      <w:marTop w:val="0"/>
      <w:marBottom w:val="0"/>
      <w:divBdr>
        <w:top w:val="none" w:sz="0" w:space="0" w:color="auto"/>
        <w:left w:val="none" w:sz="0" w:space="0" w:color="auto"/>
        <w:bottom w:val="none" w:sz="0" w:space="0" w:color="auto"/>
        <w:right w:val="none" w:sz="0" w:space="0" w:color="auto"/>
      </w:divBdr>
    </w:div>
    <w:div w:id="856768542">
      <w:bodyDiv w:val="1"/>
      <w:marLeft w:val="0"/>
      <w:marRight w:val="0"/>
      <w:marTop w:val="0"/>
      <w:marBottom w:val="0"/>
      <w:divBdr>
        <w:top w:val="none" w:sz="0" w:space="0" w:color="auto"/>
        <w:left w:val="none" w:sz="0" w:space="0" w:color="auto"/>
        <w:bottom w:val="none" w:sz="0" w:space="0" w:color="auto"/>
        <w:right w:val="none" w:sz="0" w:space="0" w:color="auto"/>
      </w:divBdr>
    </w:div>
    <w:div w:id="877007154">
      <w:bodyDiv w:val="1"/>
      <w:marLeft w:val="0"/>
      <w:marRight w:val="0"/>
      <w:marTop w:val="0"/>
      <w:marBottom w:val="0"/>
      <w:divBdr>
        <w:top w:val="none" w:sz="0" w:space="0" w:color="auto"/>
        <w:left w:val="none" w:sz="0" w:space="0" w:color="auto"/>
        <w:bottom w:val="none" w:sz="0" w:space="0" w:color="auto"/>
        <w:right w:val="none" w:sz="0" w:space="0" w:color="auto"/>
      </w:divBdr>
    </w:div>
    <w:div w:id="891187882">
      <w:bodyDiv w:val="1"/>
      <w:marLeft w:val="0"/>
      <w:marRight w:val="0"/>
      <w:marTop w:val="0"/>
      <w:marBottom w:val="0"/>
      <w:divBdr>
        <w:top w:val="none" w:sz="0" w:space="0" w:color="auto"/>
        <w:left w:val="none" w:sz="0" w:space="0" w:color="auto"/>
        <w:bottom w:val="none" w:sz="0" w:space="0" w:color="auto"/>
        <w:right w:val="none" w:sz="0" w:space="0" w:color="auto"/>
      </w:divBdr>
    </w:div>
    <w:div w:id="923295188">
      <w:bodyDiv w:val="1"/>
      <w:marLeft w:val="0"/>
      <w:marRight w:val="0"/>
      <w:marTop w:val="0"/>
      <w:marBottom w:val="0"/>
      <w:divBdr>
        <w:top w:val="none" w:sz="0" w:space="0" w:color="auto"/>
        <w:left w:val="none" w:sz="0" w:space="0" w:color="auto"/>
        <w:bottom w:val="none" w:sz="0" w:space="0" w:color="auto"/>
        <w:right w:val="none" w:sz="0" w:space="0" w:color="auto"/>
      </w:divBdr>
    </w:div>
    <w:div w:id="963774061">
      <w:bodyDiv w:val="1"/>
      <w:marLeft w:val="0"/>
      <w:marRight w:val="0"/>
      <w:marTop w:val="0"/>
      <w:marBottom w:val="0"/>
      <w:divBdr>
        <w:top w:val="none" w:sz="0" w:space="0" w:color="auto"/>
        <w:left w:val="none" w:sz="0" w:space="0" w:color="auto"/>
        <w:bottom w:val="none" w:sz="0" w:space="0" w:color="auto"/>
        <w:right w:val="none" w:sz="0" w:space="0" w:color="auto"/>
      </w:divBdr>
      <w:divsChild>
        <w:div w:id="161967827">
          <w:marLeft w:val="0"/>
          <w:marRight w:val="0"/>
          <w:marTop w:val="0"/>
          <w:marBottom w:val="0"/>
          <w:divBdr>
            <w:top w:val="none" w:sz="0" w:space="0" w:color="auto"/>
            <w:left w:val="none" w:sz="0" w:space="0" w:color="auto"/>
            <w:bottom w:val="none" w:sz="0" w:space="0" w:color="auto"/>
            <w:right w:val="none" w:sz="0" w:space="0" w:color="auto"/>
          </w:divBdr>
          <w:divsChild>
            <w:div w:id="13779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41482">
      <w:bodyDiv w:val="1"/>
      <w:marLeft w:val="0"/>
      <w:marRight w:val="0"/>
      <w:marTop w:val="0"/>
      <w:marBottom w:val="0"/>
      <w:divBdr>
        <w:top w:val="none" w:sz="0" w:space="0" w:color="auto"/>
        <w:left w:val="none" w:sz="0" w:space="0" w:color="auto"/>
        <w:bottom w:val="none" w:sz="0" w:space="0" w:color="auto"/>
        <w:right w:val="none" w:sz="0" w:space="0" w:color="auto"/>
      </w:divBdr>
    </w:div>
    <w:div w:id="1000080070">
      <w:bodyDiv w:val="1"/>
      <w:marLeft w:val="0"/>
      <w:marRight w:val="0"/>
      <w:marTop w:val="0"/>
      <w:marBottom w:val="0"/>
      <w:divBdr>
        <w:top w:val="none" w:sz="0" w:space="0" w:color="auto"/>
        <w:left w:val="none" w:sz="0" w:space="0" w:color="auto"/>
        <w:bottom w:val="none" w:sz="0" w:space="0" w:color="auto"/>
        <w:right w:val="none" w:sz="0" w:space="0" w:color="auto"/>
      </w:divBdr>
    </w:div>
    <w:div w:id="1008412330">
      <w:bodyDiv w:val="1"/>
      <w:marLeft w:val="0"/>
      <w:marRight w:val="0"/>
      <w:marTop w:val="0"/>
      <w:marBottom w:val="0"/>
      <w:divBdr>
        <w:top w:val="none" w:sz="0" w:space="0" w:color="auto"/>
        <w:left w:val="none" w:sz="0" w:space="0" w:color="auto"/>
        <w:bottom w:val="none" w:sz="0" w:space="0" w:color="auto"/>
        <w:right w:val="none" w:sz="0" w:space="0" w:color="auto"/>
      </w:divBdr>
    </w:div>
    <w:div w:id="1011494705">
      <w:bodyDiv w:val="1"/>
      <w:marLeft w:val="0"/>
      <w:marRight w:val="0"/>
      <w:marTop w:val="0"/>
      <w:marBottom w:val="0"/>
      <w:divBdr>
        <w:top w:val="none" w:sz="0" w:space="0" w:color="auto"/>
        <w:left w:val="none" w:sz="0" w:space="0" w:color="auto"/>
        <w:bottom w:val="none" w:sz="0" w:space="0" w:color="auto"/>
        <w:right w:val="none" w:sz="0" w:space="0" w:color="auto"/>
      </w:divBdr>
    </w:div>
    <w:div w:id="1016075825">
      <w:bodyDiv w:val="1"/>
      <w:marLeft w:val="0"/>
      <w:marRight w:val="0"/>
      <w:marTop w:val="0"/>
      <w:marBottom w:val="0"/>
      <w:divBdr>
        <w:top w:val="none" w:sz="0" w:space="0" w:color="auto"/>
        <w:left w:val="none" w:sz="0" w:space="0" w:color="auto"/>
        <w:bottom w:val="none" w:sz="0" w:space="0" w:color="auto"/>
        <w:right w:val="none" w:sz="0" w:space="0" w:color="auto"/>
      </w:divBdr>
    </w:div>
    <w:div w:id="1020862102">
      <w:bodyDiv w:val="1"/>
      <w:marLeft w:val="0"/>
      <w:marRight w:val="0"/>
      <w:marTop w:val="0"/>
      <w:marBottom w:val="0"/>
      <w:divBdr>
        <w:top w:val="none" w:sz="0" w:space="0" w:color="auto"/>
        <w:left w:val="none" w:sz="0" w:space="0" w:color="auto"/>
        <w:bottom w:val="none" w:sz="0" w:space="0" w:color="auto"/>
        <w:right w:val="none" w:sz="0" w:space="0" w:color="auto"/>
      </w:divBdr>
    </w:div>
    <w:div w:id="1033338275">
      <w:bodyDiv w:val="1"/>
      <w:marLeft w:val="0"/>
      <w:marRight w:val="0"/>
      <w:marTop w:val="0"/>
      <w:marBottom w:val="0"/>
      <w:divBdr>
        <w:top w:val="none" w:sz="0" w:space="0" w:color="auto"/>
        <w:left w:val="none" w:sz="0" w:space="0" w:color="auto"/>
        <w:bottom w:val="none" w:sz="0" w:space="0" w:color="auto"/>
        <w:right w:val="none" w:sz="0" w:space="0" w:color="auto"/>
      </w:divBdr>
    </w:div>
    <w:div w:id="1040278708">
      <w:bodyDiv w:val="1"/>
      <w:marLeft w:val="0"/>
      <w:marRight w:val="0"/>
      <w:marTop w:val="0"/>
      <w:marBottom w:val="0"/>
      <w:divBdr>
        <w:top w:val="none" w:sz="0" w:space="0" w:color="auto"/>
        <w:left w:val="none" w:sz="0" w:space="0" w:color="auto"/>
        <w:bottom w:val="none" w:sz="0" w:space="0" w:color="auto"/>
        <w:right w:val="none" w:sz="0" w:space="0" w:color="auto"/>
      </w:divBdr>
    </w:div>
    <w:div w:id="1041242643">
      <w:bodyDiv w:val="1"/>
      <w:marLeft w:val="0"/>
      <w:marRight w:val="0"/>
      <w:marTop w:val="0"/>
      <w:marBottom w:val="0"/>
      <w:divBdr>
        <w:top w:val="none" w:sz="0" w:space="0" w:color="auto"/>
        <w:left w:val="none" w:sz="0" w:space="0" w:color="auto"/>
        <w:bottom w:val="none" w:sz="0" w:space="0" w:color="auto"/>
        <w:right w:val="none" w:sz="0" w:space="0" w:color="auto"/>
      </w:divBdr>
    </w:div>
    <w:div w:id="1087963496">
      <w:bodyDiv w:val="1"/>
      <w:marLeft w:val="0"/>
      <w:marRight w:val="0"/>
      <w:marTop w:val="0"/>
      <w:marBottom w:val="0"/>
      <w:divBdr>
        <w:top w:val="none" w:sz="0" w:space="0" w:color="auto"/>
        <w:left w:val="none" w:sz="0" w:space="0" w:color="auto"/>
        <w:bottom w:val="none" w:sz="0" w:space="0" w:color="auto"/>
        <w:right w:val="none" w:sz="0" w:space="0" w:color="auto"/>
      </w:divBdr>
    </w:div>
    <w:div w:id="1092777817">
      <w:bodyDiv w:val="1"/>
      <w:marLeft w:val="0"/>
      <w:marRight w:val="0"/>
      <w:marTop w:val="0"/>
      <w:marBottom w:val="0"/>
      <w:divBdr>
        <w:top w:val="none" w:sz="0" w:space="0" w:color="auto"/>
        <w:left w:val="none" w:sz="0" w:space="0" w:color="auto"/>
        <w:bottom w:val="none" w:sz="0" w:space="0" w:color="auto"/>
        <w:right w:val="none" w:sz="0" w:space="0" w:color="auto"/>
      </w:divBdr>
      <w:divsChild>
        <w:div w:id="795180020">
          <w:marLeft w:val="0"/>
          <w:marRight w:val="0"/>
          <w:marTop w:val="0"/>
          <w:marBottom w:val="0"/>
          <w:divBdr>
            <w:top w:val="none" w:sz="0" w:space="0" w:color="auto"/>
            <w:left w:val="none" w:sz="0" w:space="0" w:color="auto"/>
            <w:bottom w:val="none" w:sz="0" w:space="0" w:color="auto"/>
            <w:right w:val="none" w:sz="0" w:space="0" w:color="auto"/>
          </w:divBdr>
          <w:divsChild>
            <w:div w:id="21094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02163">
      <w:bodyDiv w:val="1"/>
      <w:marLeft w:val="0"/>
      <w:marRight w:val="0"/>
      <w:marTop w:val="0"/>
      <w:marBottom w:val="0"/>
      <w:divBdr>
        <w:top w:val="none" w:sz="0" w:space="0" w:color="auto"/>
        <w:left w:val="none" w:sz="0" w:space="0" w:color="auto"/>
        <w:bottom w:val="none" w:sz="0" w:space="0" w:color="auto"/>
        <w:right w:val="none" w:sz="0" w:space="0" w:color="auto"/>
      </w:divBdr>
    </w:div>
    <w:div w:id="1153716255">
      <w:bodyDiv w:val="1"/>
      <w:marLeft w:val="0"/>
      <w:marRight w:val="0"/>
      <w:marTop w:val="0"/>
      <w:marBottom w:val="0"/>
      <w:divBdr>
        <w:top w:val="none" w:sz="0" w:space="0" w:color="auto"/>
        <w:left w:val="none" w:sz="0" w:space="0" w:color="auto"/>
        <w:bottom w:val="none" w:sz="0" w:space="0" w:color="auto"/>
        <w:right w:val="none" w:sz="0" w:space="0" w:color="auto"/>
      </w:divBdr>
    </w:div>
    <w:div w:id="1166018655">
      <w:bodyDiv w:val="1"/>
      <w:marLeft w:val="0"/>
      <w:marRight w:val="0"/>
      <w:marTop w:val="0"/>
      <w:marBottom w:val="0"/>
      <w:divBdr>
        <w:top w:val="none" w:sz="0" w:space="0" w:color="auto"/>
        <w:left w:val="none" w:sz="0" w:space="0" w:color="auto"/>
        <w:bottom w:val="none" w:sz="0" w:space="0" w:color="auto"/>
        <w:right w:val="none" w:sz="0" w:space="0" w:color="auto"/>
      </w:divBdr>
    </w:div>
    <w:div w:id="1201897182">
      <w:bodyDiv w:val="1"/>
      <w:marLeft w:val="0"/>
      <w:marRight w:val="0"/>
      <w:marTop w:val="0"/>
      <w:marBottom w:val="0"/>
      <w:divBdr>
        <w:top w:val="none" w:sz="0" w:space="0" w:color="auto"/>
        <w:left w:val="none" w:sz="0" w:space="0" w:color="auto"/>
        <w:bottom w:val="none" w:sz="0" w:space="0" w:color="auto"/>
        <w:right w:val="none" w:sz="0" w:space="0" w:color="auto"/>
      </w:divBdr>
    </w:div>
    <w:div w:id="1215776268">
      <w:bodyDiv w:val="1"/>
      <w:marLeft w:val="0"/>
      <w:marRight w:val="0"/>
      <w:marTop w:val="0"/>
      <w:marBottom w:val="0"/>
      <w:divBdr>
        <w:top w:val="none" w:sz="0" w:space="0" w:color="auto"/>
        <w:left w:val="none" w:sz="0" w:space="0" w:color="auto"/>
        <w:bottom w:val="none" w:sz="0" w:space="0" w:color="auto"/>
        <w:right w:val="none" w:sz="0" w:space="0" w:color="auto"/>
      </w:divBdr>
    </w:div>
    <w:div w:id="1216551203">
      <w:bodyDiv w:val="1"/>
      <w:marLeft w:val="0"/>
      <w:marRight w:val="0"/>
      <w:marTop w:val="0"/>
      <w:marBottom w:val="0"/>
      <w:divBdr>
        <w:top w:val="none" w:sz="0" w:space="0" w:color="auto"/>
        <w:left w:val="none" w:sz="0" w:space="0" w:color="auto"/>
        <w:bottom w:val="none" w:sz="0" w:space="0" w:color="auto"/>
        <w:right w:val="none" w:sz="0" w:space="0" w:color="auto"/>
      </w:divBdr>
    </w:div>
    <w:div w:id="1230339510">
      <w:bodyDiv w:val="1"/>
      <w:marLeft w:val="0"/>
      <w:marRight w:val="0"/>
      <w:marTop w:val="0"/>
      <w:marBottom w:val="0"/>
      <w:divBdr>
        <w:top w:val="none" w:sz="0" w:space="0" w:color="auto"/>
        <w:left w:val="none" w:sz="0" w:space="0" w:color="auto"/>
        <w:bottom w:val="none" w:sz="0" w:space="0" w:color="auto"/>
        <w:right w:val="none" w:sz="0" w:space="0" w:color="auto"/>
      </w:divBdr>
    </w:div>
    <w:div w:id="1232539140">
      <w:bodyDiv w:val="1"/>
      <w:marLeft w:val="0"/>
      <w:marRight w:val="0"/>
      <w:marTop w:val="0"/>
      <w:marBottom w:val="0"/>
      <w:divBdr>
        <w:top w:val="none" w:sz="0" w:space="0" w:color="auto"/>
        <w:left w:val="none" w:sz="0" w:space="0" w:color="auto"/>
        <w:bottom w:val="none" w:sz="0" w:space="0" w:color="auto"/>
        <w:right w:val="none" w:sz="0" w:space="0" w:color="auto"/>
      </w:divBdr>
    </w:div>
    <w:div w:id="1233270556">
      <w:bodyDiv w:val="1"/>
      <w:marLeft w:val="0"/>
      <w:marRight w:val="0"/>
      <w:marTop w:val="0"/>
      <w:marBottom w:val="0"/>
      <w:divBdr>
        <w:top w:val="none" w:sz="0" w:space="0" w:color="auto"/>
        <w:left w:val="none" w:sz="0" w:space="0" w:color="auto"/>
        <w:bottom w:val="none" w:sz="0" w:space="0" w:color="auto"/>
        <w:right w:val="none" w:sz="0" w:space="0" w:color="auto"/>
      </w:divBdr>
    </w:div>
    <w:div w:id="1259826189">
      <w:bodyDiv w:val="1"/>
      <w:marLeft w:val="0"/>
      <w:marRight w:val="0"/>
      <w:marTop w:val="0"/>
      <w:marBottom w:val="0"/>
      <w:divBdr>
        <w:top w:val="none" w:sz="0" w:space="0" w:color="auto"/>
        <w:left w:val="none" w:sz="0" w:space="0" w:color="auto"/>
        <w:bottom w:val="none" w:sz="0" w:space="0" w:color="auto"/>
        <w:right w:val="none" w:sz="0" w:space="0" w:color="auto"/>
      </w:divBdr>
    </w:div>
    <w:div w:id="1261792488">
      <w:bodyDiv w:val="1"/>
      <w:marLeft w:val="0"/>
      <w:marRight w:val="0"/>
      <w:marTop w:val="0"/>
      <w:marBottom w:val="0"/>
      <w:divBdr>
        <w:top w:val="none" w:sz="0" w:space="0" w:color="auto"/>
        <w:left w:val="none" w:sz="0" w:space="0" w:color="auto"/>
        <w:bottom w:val="none" w:sz="0" w:space="0" w:color="auto"/>
        <w:right w:val="none" w:sz="0" w:space="0" w:color="auto"/>
      </w:divBdr>
    </w:div>
    <w:div w:id="1273631527">
      <w:bodyDiv w:val="1"/>
      <w:marLeft w:val="0"/>
      <w:marRight w:val="0"/>
      <w:marTop w:val="0"/>
      <w:marBottom w:val="0"/>
      <w:divBdr>
        <w:top w:val="none" w:sz="0" w:space="0" w:color="auto"/>
        <w:left w:val="none" w:sz="0" w:space="0" w:color="auto"/>
        <w:bottom w:val="none" w:sz="0" w:space="0" w:color="auto"/>
        <w:right w:val="none" w:sz="0" w:space="0" w:color="auto"/>
      </w:divBdr>
    </w:div>
    <w:div w:id="1274939623">
      <w:bodyDiv w:val="1"/>
      <w:marLeft w:val="0"/>
      <w:marRight w:val="0"/>
      <w:marTop w:val="0"/>
      <w:marBottom w:val="0"/>
      <w:divBdr>
        <w:top w:val="none" w:sz="0" w:space="0" w:color="auto"/>
        <w:left w:val="none" w:sz="0" w:space="0" w:color="auto"/>
        <w:bottom w:val="none" w:sz="0" w:space="0" w:color="auto"/>
        <w:right w:val="none" w:sz="0" w:space="0" w:color="auto"/>
      </w:divBdr>
    </w:div>
    <w:div w:id="1298997574">
      <w:bodyDiv w:val="1"/>
      <w:marLeft w:val="0"/>
      <w:marRight w:val="0"/>
      <w:marTop w:val="0"/>
      <w:marBottom w:val="0"/>
      <w:divBdr>
        <w:top w:val="none" w:sz="0" w:space="0" w:color="auto"/>
        <w:left w:val="none" w:sz="0" w:space="0" w:color="auto"/>
        <w:bottom w:val="none" w:sz="0" w:space="0" w:color="auto"/>
        <w:right w:val="none" w:sz="0" w:space="0" w:color="auto"/>
      </w:divBdr>
    </w:div>
    <w:div w:id="1299069184">
      <w:bodyDiv w:val="1"/>
      <w:marLeft w:val="0"/>
      <w:marRight w:val="0"/>
      <w:marTop w:val="0"/>
      <w:marBottom w:val="0"/>
      <w:divBdr>
        <w:top w:val="none" w:sz="0" w:space="0" w:color="auto"/>
        <w:left w:val="none" w:sz="0" w:space="0" w:color="auto"/>
        <w:bottom w:val="none" w:sz="0" w:space="0" w:color="auto"/>
        <w:right w:val="none" w:sz="0" w:space="0" w:color="auto"/>
      </w:divBdr>
    </w:div>
    <w:div w:id="1300065493">
      <w:bodyDiv w:val="1"/>
      <w:marLeft w:val="0"/>
      <w:marRight w:val="0"/>
      <w:marTop w:val="0"/>
      <w:marBottom w:val="0"/>
      <w:divBdr>
        <w:top w:val="none" w:sz="0" w:space="0" w:color="auto"/>
        <w:left w:val="none" w:sz="0" w:space="0" w:color="auto"/>
        <w:bottom w:val="none" w:sz="0" w:space="0" w:color="auto"/>
        <w:right w:val="none" w:sz="0" w:space="0" w:color="auto"/>
      </w:divBdr>
    </w:div>
    <w:div w:id="1305425441">
      <w:bodyDiv w:val="1"/>
      <w:marLeft w:val="0"/>
      <w:marRight w:val="0"/>
      <w:marTop w:val="0"/>
      <w:marBottom w:val="0"/>
      <w:divBdr>
        <w:top w:val="none" w:sz="0" w:space="0" w:color="auto"/>
        <w:left w:val="none" w:sz="0" w:space="0" w:color="auto"/>
        <w:bottom w:val="none" w:sz="0" w:space="0" w:color="auto"/>
        <w:right w:val="none" w:sz="0" w:space="0" w:color="auto"/>
      </w:divBdr>
    </w:div>
    <w:div w:id="1307398759">
      <w:bodyDiv w:val="1"/>
      <w:marLeft w:val="0"/>
      <w:marRight w:val="0"/>
      <w:marTop w:val="0"/>
      <w:marBottom w:val="0"/>
      <w:divBdr>
        <w:top w:val="none" w:sz="0" w:space="0" w:color="auto"/>
        <w:left w:val="none" w:sz="0" w:space="0" w:color="auto"/>
        <w:bottom w:val="none" w:sz="0" w:space="0" w:color="auto"/>
        <w:right w:val="none" w:sz="0" w:space="0" w:color="auto"/>
      </w:divBdr>
    </w:div>
    <w:div w:id="1324966654">
      <w:bodyDiv w:val="1"/>
      <w:marLeft w:val="0"/>
      <w:marRight w:val="0"/>
      <w:marTop w:val="0"/>
      <w:marBottom w:val="0"/>
      <w:divBdr>
        <w:top w:val="none" w:sz="0" w:space="0" w:color="auto"/>
        <w:left w:val="none" w:sz="0" w:space="0" w:color="auto"/>
        <w:bottom w:val="none" w:sz="0" w:space="0" w:color="auto"/>
        <w:right w:val="none" w:sz="0" w:space="0" w:color="auto"/>
      </w:divBdr>
    </w:div>
    <w:div w:id="1334524856">
      <w:bodyDiv w:val="1"/>
      <w:marLeft w:val="0"/>
      <w:marRight w:val="0"/>
      <w:marTop w:val="0"/>
      <w:marBottom w:val="0"/>
      <w:divBdr>
        <w:top w:val="none" w:sz="0" w:space="0" w:color="auto"/>
        <w:left w:val="none" w:sz="0" w:space="0" w:color="auto"/>
        <w:bottom w:val="none" w:sz="0" w:space="0" w:color="auto"/>
        <w:right w:val="none" w:sz="0" w:space="0" w:color="auto"/>
      </w:divBdr>
    </w:div>
    <w:div w:id="1344437351">
      <w:bodyDiv w:val="1"/>
      <w:marLeft w:val="0"/>
      <w:marRight w:val="0"/>
      <w:marTop w:val="0"/>
      <w:marBottom w:val="0"/>
      <w:divBdr>
        <w:top w:val="none" w:sz="0" w:space="0" w:color="auto"/>
        <w:left w:val="none" w:sz="0" w:space="0" w:color="auto"/>
        <w:bottom w:val="none" w:sz="0" w:space="0" w:color="auto"/>
        <w:right w:val="none" w:sz="0" w:space="0" w:color="auto"/>
      </w:divBdr>
    </w:div>
    <w:div w:id="1359696485">
      <w:bodyDiv w:val="1"/>
      <w:marLeft w:val="0"/>
      <w:marRight w:val="0"/>
      <w:marTop w:val="0"/>
      <w:marBottom w:val="0"/>
      <w:divBdr>
        <w:top w:val="none" w:sz="0" w:space="0" w:color="auto"/>
        <w:left w:val="none" w:sz="0" w:space="0" w:color="auto"/>
        <w:bottom w:val="none" w:sz="0" w:space="0" w:color="auto"/>
        <w:right w:val="none" w:sz="0" w:space="0" w:color="auto"/>
      </w:divBdr>
    </w:div>
    <w:div w:id="1371149851">
      <w:bodyDiv w:val="1"/>
      <w:marLeft w:val="0"/>
      <w:marRight w:val="0"/>
      <w:marTop w:val="0"/>
      <w:marBottom w:val="0"/>
      <w:divBdr>
        <w:top w:val="none" w:sz="0" w:space="0" w:color="auto"/>
        <w:left w:val="none" w:sz="0" w:space="0" w:color="auto"/>
        <w:bottom w:val="none" w:sz="0" w:space="0" w:color="auto"/>
        <w:right w:val="none" w:sz="0" w:space="0" w:color="auto"/>
      </w:divBdr>
    </w:div>
    <w:div w:id="1391230115">
      <w:bodyDiv w:val="1"/>
      <w:marLeft w:val="0"/>
      <w:marRight w:val="0"/>
      <w:marTop w:val="0"/>
      <w:marBottom w:val="0"/>
      <w:divBdr>
        <w:top w:val="none" w:sz="0" w:space="0" w:color="auto"/>
        <w:left w:val="none" w:sz="0" w:space="0" w:color="auto"/>
        <w:bottom w:val="none" w:sz="0" w:space="0" w:color="auto"/>
        <w:right w:val="none" w:sz="0" w:space="0" w:color="auto"/>
      </w:divBdr>
    </w:div>
    <w:div w:id="1401824137">
      <w:bodyDiv w:val="1"/>
      <w:marLeft w:val="0"/>
      <w:marRight w:val="0"/>
      <w:marTop w:val="0"/>
      <w:marBottom w:val="0"/>
      <w:divBdr>
        <w:top w:val="none" w:sz="0" w:space="0" w:color="auto"/>
        <w:left w:val="none" w:sz="0" w:space="0" w:color="auto"/>
        <w:bottom w:val="none" w:sz="0" w:space="0" w:color="auto"/>
        <w:right w:val="none" w:sz="0" w:space="0" w:color="auto"/>
      </w:divBdr>
    </w:div>
    <w:div w:id="1407724257">
      <w:bodyDiv w:val="1"/>
      <w:marLeft w:val="0"/>
      <w:marRight w:val="0"/>
      <w:marTop w:val="0"/>
      <w:marBottom w:val="0"/>
      <w:divBdr>
        <w:top w:val="none" w:sz="0" w:space="0" w:color="auto"/>
        <w:left w:val="none" w:sz="0" w:space="0" w:color="auto"/>
        <w:bottom w:val="none" w:sz="0" w:space="0" w:color="auto"/>
        <w:right w:val="none" w:sz="0" w:space="0" w:color="auto"/>
      </w:divBdr>
    </w:div>
    <w:div w:id="1477255594">
      <w:bodyDiv w:val="1"/>
      <w:marLeft w:val="0"/>
      <w:marRight w:val="0"/>
      <w:marTop w:val="0"/>
      <w:marBottom w:val="0"/>
      <w:divBdr>
        <w:top w:val="none" w:sz="0" w:space="0" w:color="auto"/>
        <w:left w:val="none" w:sz="0" w:space="0" w:color="auto"/>
        <w:bottom w:val="none" w:sz="0" w:space="0" w:color="auto"/>
        <w:right w:val="none" w:sz="0" w:space="0" w:color="auto"/>
      </w:divBdr>
    </w:div>
    <w:div w:id="1483085131">
      <w:bodyDiv w:val="1"/>
      <w:marLeft w:val="0"/>
      <w:marRight w:val="0"/>
      <w:marTop w:val="0"/>
      <w:marBottom w:val="0"/>
      <w:divBdr>
        <w:top w:val="none" w:sz="0" w:space="0" w:color="auto"/>
        <w:left w:val="none" w:sz="0" w:space="0" w:color="auto"/>
        <w:bottom w:val="none" w:sz="0" w:space="0" w:color="auto"/>
        <w:right w:val="none" w:sz="0" w:space="0" w:color="auto"/>
      </w:divBdr>
    </w:div>
    <w:div w:id="1495413999">
      <w:bodyDiv w:val="1"/>
      <w:marLeft w:val="0"/>
      <w:marRight w:val="0"/>
      <w:marTop w:val="0"/>
      <w:marBottom w:val="0"/>
      <w:divBdr>
        <w:top w:val="none" w:sz="0" w:space="0" w:color="auto"/>
        <w:left w:val="none" w:sz="0" w:space="0" w:color="auto"/>
        <w:bottom w:val="none" w:sz="0" w:space="0" w:color="auto"/>
        <w:right w:val="none" w:sz="0" w:space="0" w:color="auto"/>
      </w:divBdr>
      <w:divsChild>
        <w:div w:id="462506352">
          <w:marLeft w:val="0"/>
          <w:marRight w:val="0"/>
          <w:marTop w:val="0"/>
          <w:marBottom w:val="0"/>
          <w:divBdr>
            <w:top w:val="none" w:sz="0" w:space="0" w:color="auto"/>
            <w:left w:val="none" w:sz="0" w:space="0" w:color="auto"/>
            <w:bottom w:val="none" w:sz="0" w:space="0" w:color="auto"/>
            <w:right w:val="none" w:sz="0" w:space="0" w:color="auto"/>
          </w:divBdr>
          <w:divsChild>
            <w:div w:id="7713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7598">
      <w:bodyDiv w:val="1"/>
      <w:marLeft w:val="0"/>
      <w:marRight w:val="0"/>
      <w:marTop w:val="0"/>
      <w:marBottom w:val="0"/>
      <w:divBdr>
        <w:top w:val="none" w:sz="0" w:space="0" w:color="auto"/>
        <w:left w:val="none" w:sz="0" w:space="0" w:color="auto"/>
        <w:bottom w:val="none" w:sz="0" w:space="0" w:color="auto"/>
        <w:right w:val="none" w:sz="0" w:space="0" w:color="auto"/>
      </w:divBdr>
    </w:div>
    <w:div w:id="1513645627">
      <w:bodyDiv w:val="1"/>
      <w:marLeft w:val="0"/>
      <w:marRight w:val="0"/>
      <w:marTop w:val="0"/>
      <w:marBottom w:val="0"/>
      <w:divBdr>
        <w:top w:val="none" w:sz="0" w:space="0" w:color="auto"/>
        <w:left w:val="none" w:sz="0" w:space="0" w:color="auto"/>
        <w:bottom w:val="none" w:sz="0" w:space="0" w:color="auto"/>
        <w:right w:val="none" w:sz="0" w:space="0" w:color="auto"/>
      </w:divBdr>
    </w:div>
    <w:div w:id="1570191653">
      <w:bodyDiv w:val="1"/>
      <w:marLeft w:val="0"/>
      <w:marRight w:val="0"/>
      <w:marTop w:val="0"/>
      <w:marBottom w:val="0"/>
      <w:divBdr>
        <w:top w:val="none" w:sz="0" w:space="0" w:color="auto"/>
        <w:left w:val="none" w:sz="0" w:space="0" w:color="auto"/>
        <w:bottom w:val="none" w:sz="0" w:space="0" w:color="auto"/>
        <w:right w:val="none" w:sz="0" w:space="0" w:color="auto"/>
      </w:divBdr>
    </w:div>
    <w:div w:id="1589077000">
      <w:bodyDiv w:val="1"/>
      <w:marLeft w:val="0"/>
      <w:marRight w:val="0"/>
      <w:marTop w:val="0"/>
      <w:marBottom w:val="0"/>
      <w:divBdr>
        <w:top w:val="none" w:sz="0" w:space="0" w:color="auto"/>
        <w:left w:val="none" w:sz="0" w:space="0" w:color="auto"/>
        <w:bottom w:val="none" w:sz="0" w:space="0" w:color="auto"/>
        <w:right w:val="none" w:sz="0" w:space="0" w:color="auto"/>
      </w:divBdr>
    </w:div>
    <w:div w:id="1596666156">
      <w:bodyDiv w:val="1"/>
      <w:marLeft w:val="0"/>
      <w:marRight w:val="0"/>
      <w:marTop w:val="0"/>
      <w:marBottom w:val="0"/>
      <w:divBdr>
        <w:top w:val="none" w:sz="0" w:space="0" w:color="auto"/>
        <w:left w:val="none" w:sz="0" w:space="0" w:color="auto"/>
        <w:bottom w:val="none" w:sz="0" w:space="0" w:color="auto"/>
        <w:right w:val="none" w:sz="0" w:space="0" w:color="auto"/>
      </w:divBdr>
    </w:div>
    <w:div w:id="1600025009">
      <w:bodyDiv w:val="1"/>
      <w:marLeft w:val="0"/>
      <w:marRight w:val="0"/>
      <w:marTop w:val="0"/>
      <w:marBottom w:val="0"/>
      <w:divBdr>
        <w:top w:val="none" w:sz="0" w:space="0" w:color="auto"/>
        <w:left w:val="none" w:sz="0" w:space="0" w:color="auto"/>
        <w:bottom w:val="none" w:sz="0" w:space="0" w:color="auto"/>
        <w:right w:val="none" w:sz="0" w:space="0" w:color="auto"/>
      </w:divBdr>
    </w:div>
    <w:div w:id="1614286543">
      <w:bodyDiv w:val="1"/>
      <w:marLeft w:val="0"/>
      <w:marRight w:val="0"/>
      <w:marTop w:val="0"/>
      <w:marBottom w:val="0"/>
      <w:divBdr>
        <w:top w:val="none" w:sz="0" w:space="0" w:color="auto"/>
        <w:left w:val="none" w:sz="0" w:space="0" w:color="auto"/>
        <w:bottom w:val="none" w:sz="0" w:space="0" w:color="auto"/>
        <w:right w:val="none" w:sz="0" w:space="0" w:color="auto"/>
      </w:divBdr>
    </w:div>
    <w:div w:id="1670327467">
      <w:bodyDiv w:val="1"/>
      <w:marLeft w:val="0"/>
      <w:marRight w:val="0"/>
      <w:marTop w:val="0"/>
      <w:marBottom w:val="0"/>
      <w:divBdr>
        <w:top w:val="none" w:sz="0" w:space="0" w:color="auto"/>
        <w:left w:val="none" w:sz="0" w:space="0" w:color="auto"/>
        <w:bottom w:val="none" w:sz="0" w:space="0" w:color="auto"/>
        <w:right w:val="none" w:sz="0" w:space="0" w:color="auto"/>
      </w:divBdr>
    </w:div>
    <w:div w:id="1673676476">
      <w:bodyDiv w:val="1"/>
      <w:marLeft w:val="0"/>
      <w:marRight w:val="0"/>
      <w:marTop w:val="0"/>
      <w:marBottom w:val="0"/>
      <w:divBdr>
        <w:top w:val="none" w:sz="0" w:space="0" w:color="auto"/>
        <w:left w:val="none" w:sz="0" w:space="0" w:color="auto"/>
        <w:bottom w:val="none" w:sz="0" w:space="0" w:color="auto"/>
        <w:right w:val="none" w:sz="0" w:space="0" w:color="auto"/>
      </w:divBdr>
    </w:div>
    <w:div w:id="1694727355">
      <w:bodyDiv w:val="1"/>
      <w:marLeft w:val="0"/>
      <w:marRight w:val="0"/>
      <w:marTop w:val="0"/>
      <w:marBottom w:val="0"/>
      <w:divBdr>
        <w:top w:val="none" w:sz="0" w:space="0" w:color="auto"/>
        <w:left w:val="none" w:sz="0" w:space="0" w:color="auto"/>
        <w:bottom w:val="none" w:sz="0" w:space="0" w:color="auto"/>
        <w:right w:val="none" w:sz="0" w:space="0" w:color="auto"/>
      </w:divBdr>
    </w:div>
    <w:div w:id="1716194997">
      <w:bodyDiv w:val="1"/>
      <w:marLeft w:val="0"/>
      <w:marRight w:val="0"/>
      <w:marTop w:val="0"/>
      <w:marBottom w:val="0"/>
      <w:divBdr>
        <w:top w:val="none" w:sz="0" w:space="0" w:color="auto"/>
        <w:left w:val="none" w:sz="0" w:space="0" w:color="auto"/>
        <w:bottom w:val="none" w:sz="0" w:space="0" w:color="auto"/>
        <w:right w:val="none" w:sz="0" w:space="0" w:color="auto"/>
      </w:divBdr>
    </w:div>
    <w:div w:id="1724450534">
      <w:bodyDiv w:val="1"/>
      <w:marLeft w:val="0"/>
      <w:marRight w:val="0"/>
      <w:marTop w:val="0"/>
      <w:marBottom w:val="0"/>
      <w:divBdr>
        <w:top w:val="none" w:sz="0" w:space="0" w:color="auto"/>
        <w:left w:val="none" w:sz="0" w:space="0" w:color="auto"/>
        <w:bottom w:val="none" w:sz="0" w:space="0" w:color="auto"/>
        <w:right w:val="none" w:sz="0" w:space="0" w:color="auto"/>
      </w:divBdr>
    </w:div>
    <w:div w:id="1743067289">
      <w:bodyDiv w:val="1"/>
      <w:marLeft w:val="0"/>
      <w:marRight w:val="0"/>
      <w:marTop w:val="0"/>
      <w:marBottom w:val="0"/>
      <w:divBdr>
        <w:top w:val="none" w:sz="0" w:space="0" w:color="auto"/>
        <w:left w:val="none" w:sz="0" w:space="0" w:color="auto"/>
        <w:bottom w:val="none" w:sz="0" w:space="0" w:color="auto"/>
        <w:right w:val="none" w:sz="0" w:space="0" w:color="auto"/>
      </w:divBdr>
    </w:div>
    <w:div w:id="1784882764">
      <w:bodyDiv w:val="1"/>
      <w:marLeft w:val="0"/>
      <w:marRight w:val="0"/>
      <w:marTop w:val="0"/>
      <w:marBottom w:val="0"/>
      <w:divBdr>
        <w:top w:val="none" w:sz="0" w:space="0" w:color="auto"/>
        <w:left w:val="none" w:sz="0" w:space="0" w:color="auto"/>
        <w:bottom w:val="none" w:sz="0" w:space="0" w:color="auto"/>
        <w:right w:val="none" w:sz="0" w:space="0" w:color="auto"/>
      </w:divBdr>
    </w:div>
    <w:div w:id="1789467314">
      <w:bodyDiv w:val="1"/>
      <w:marLeft w:val="0"/>
      <w:marRight w:val="0"/>
      <w:marTop w:val="0"/>
      <w:marBottom w:val="0"/>
      <w:divBdr>
        <w:top w:val="none" w:sz="0" w:space="0" w:color="auto"/>
        <w:left w:val="none" w:sz="0" w:space="0" w:color="auto"/>
        <w:bottom w:val="none" w:sz="0" w:space="0" w:color="auto"/>
        <w:right w:val="none" w:sz="0" w:space="0" w:color="auto"/>
      </w:divBdr>
      <w:divsChild>
        <w:div w:id="651328864">
          <w:marLeft w:val="0"/>
          <w:marRight w:val="0"/>
          <w:marTop w:val="0"/>
          <w:marBottom w:val="0"/>
          <w:divBdr>
            <w:top w:val="none" w:sz="0" w:space="0" w:color="auto"/>
            <w:left w:val="none" w:sz="0" w:space="0" w:color="auto"/>
            <w:bottom w:val="none" w:sz="0" w:space="0" w:color="auto"/>
            <w:right w:val="none" w:sz="0" w:space="0" w:color="auto"/>
          </w:divBdr>
        </w:div>
      </w:divsChild>
    </w:div>
    <w:div w:id="1795828446">
      <w:bodyDiv w:val="1"/>
      <w:marLeft w:val="0"/>
      <w:marRight w:val="0"/>
      <w:marTop w:val="0"/>
      <w:marBottom w:val="0"/>
      <w:divBdr>
        <w:top w:val="none" w:sz="0" w:space="0" w:color="auto"/>
        <w:left w:val="none" w:sz="0" w:space="0" w:color="auto"/>
        <w:bottom w:val="none" w:sz="0" w:space="0" w:color="auto"/>
        <w:right w:val="none" w:sz="0" w:space="0" w:color="auto"/>
      </w:divBdr>
    </w:div>
    <w:div w:id="1833180002">
      <w:bodyDiv w:val="1"/>
      <w:marLeft w:val="0"/>
      <w:marRight w:val="0"/>
      <w:marTop w:val="0"/>
      <w:marBottom w:val="0"/>
      <w:divBdr>
        <w:top w:val="none" w:sz="0" w:space="0" w:color="auto"/>
        <w:left w:val="none" w:sz="0" w:space="0" w:color="auto"/>
        <w:bottom w:val="none" w:sz="0" w:space="0" w:color="auto"/>
        <w:right w:val="none" w:sz="0" w:space="0" w:color="auto"/>
      </w:divBdr>
    </w:div>
    <w:div w:id="1847864648">
      <w:bodyDiv w:val="1"/>
      <w:marLeft w:val="0"/>
      <w:marRight w:val="0"/>
      <w:marTop w:val="0"/>
      <w:marBottom w:val="0"/>
      <w:divBdr>
        <w:top w:val="none" w:sz="0" w:space="0" w:color="auto"/>
        <w:left w:val="none" w:sz="0" w:space="0" w:color="auto"/>
        <w:bottom w:val="none" w:sz="0" w:space="0" w:color="auto"/>
        <w:right w:val="none" w:sz="0" w:space="0" w:color="auto"/>
      </w:divBdr>
    </w:div>
    <w:div w:id="1855608020">
      <w:bodyDiv w:val="1"/>
      <w:marLeft w:val="0"/>
      <w:marRight w:val="0"/>
      <w:marTop w:val="0"/>
      <w:marBottom w:val="0"/>
      <w:divBdr>
        <w:top w:val="none" w:sz="0" w:space="0" w:color="auto"/>
        <w:left w:val="none" w:sz="0" w:space="0" w:color="auto"/>
        <w:bottom w:val="none" w:sz="0" w:space="0" w:color="auto"/>
        <w:right w:val="none" w:sz="0" w:space="0" w:color="auto"/>
      </w:divBdr>
    </w:div>
    <w:div w:id="1861236340">
      <w:bodyDiv w:val="1"/>
      <w:marLeft w:val="0"/>
      <w:marRight w:val="0"/>
      <w:marTop w:val="0"/>
      <w:marBottom w:val="0"/>
      <w:divBdr>
        <w:top w:val="none" w:sz="0" w:space="0" w:color="auto"/>
        <w:left w:val="none" w:sz="0" w:space="0" w:color="auto"/>
        <w:bottom w:val="none" w:sz="0" w:space="0" w:color="auto"/>
        <w:right w:val="none" w:sz="0" w:space="0" w:color="auto"/>
      </w:divBdr>
    </w:div>
    <w:div w:id="1885677025">
      <w:bodyDiv w:val="1"/>
      <w:marLeft w:val="0"/>
      <w:marRight w:val="0"/>
      <w:marTop w:val="0"/>
      <w:marBottom w:val="0"/>
      <w:divBdr>
        <w:top w:val="none" w:sz="0" w:space="0" w:color="auto"/>
        <w:left w:val="none" w:sz="0" w:space="0" w:color="auto"/>
        <w:bottom w:val="none" w:sz="0" w:space="0" w:color="auto"/>
        <w:right w:val="none" w:sz="0" w:space="0" w:color="auto"/>
      </w:divBdr>
    </w:div>
    <w:div w:id="1930043682">
      <w:bodyDiv w:val="1"/>
      <w:marLeft w:val="0"/>
      <w:marRight w:val="0"/>
      <w:marTop w:val="0"/>
      <w:marBottom w:val="0"/>
      <w:divBdr>
        <w:top w:val="none" w:sz="0" w:space="0" w:color="auto"/>
        <w:left w:val="none" w:sz="0" w:space="0" w:color="auto"/>
        <w:bottom w:val="none" w:sz="0" w:space="0" w:color="auto"/>
        <w:right w:val="none" w:sz="0" w:space="0" w:color="auto"/>
      </w:divBdr>
      <w:divsChild>
        <w:div w:id="2076391378">
          <w:marLeft w:val="0"/>
          <w:marRight w:val="0"/>
          <w:marTop w:val="0"/>
          <w:marBottom w:val="0"/>
          <w:divBdr>
            <w:top w:val="none" w:sz="0" w:space="0" w:color="auto"/>
            <w:left w:val="none" w:sz="0" w:space="0" w:color="auto"/>
            <w:bottom w:val="none" w:sz="0" w:space="0" w:color="auto"/>
            <w:right w:val="none" w:sz="0" w:space="0" w:color="auto"/>
          </w:divBdr>
          <w:divsChild>
            <w:div w:id="13376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46379">
      <w:bodyDiv w:val="1"/>
      <w:marLeft w:val="0"/>
      <w:marRight w:val="0"/>
      <w:marTop w:val="0"/>
      <w:marBottom w:val="0"/>
      <w:divBdr>
        <w:top w:val="none" w:sz="0" w:space="0" w:color="auto"/>
        <w:left w:val="none" w:sz="0" w:space="0" w:color="auto"/>
        <w:bottom w:val="none" w:sz="0" w:space="0" w:color="auto"/>
        <w:right w:val="none" w:sz="0" w:space="0" w:color="auto"/>
      </w:divBdr>
    </w:div>
    <w:div w:id="2010328069">
      <w:bodyDiv w:val="1"/>
      <w:marLeft w:val="0"/>
      <w:marRight w:val="0"/>
      <w:marTop w:val="0"/>
      <w:marBottom w:val="0"/>
      <w:divBdr>
        <w:top w:val="none" w:sz="0" w:space="0" w:color="auto"/>
        <w:left w:val="none" w:sz="0" w:space="0" w:color="auto"/>
        <w:bottom w:val="none" w:sz="0" w:space="0" w:color="auto"/>
        <w:right w:val="none" w:sz="0" w:space="0" w:color="auto"/>
      </w:divBdr>
      <w:divsChild>
        <w:div w:id="819153360">
          <w:marLeft w:val="0"/>
          <w:marRight w:val="0"/>
          <w:marTop w:val="0"/>
          <w:marBottom w:val="0"/>
          <w:divBdr>
            <w:top w:val="none" w:sz="0" w:space="0" w:color="auto"/>
            <w:left w:val="none" w:sz="0" w:space="0" w:color="auto"/>
            <w:bottom w:val="none" w:sz="0" w:space="0" w:color="auto"/>
            <w:right w:val="none" w:sz="0" w:space="0" w:color="auto"/>
          </w:divBdr>
          <w:divsChild>
            <w:div w:id="7111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883">
      <w:bodyDiv w:val="1"/>
      <w:marLeft w:val="0"/>
      <w:marRight w:val="0"/>
      <w:marTop w:val="0"/>
      <w:marBottom w:val="0"/>
      <w:divBdr>
        <w:top w:val="none" w:sz="0" w:space="0" w:color="auto"/>
        <w:left w:val="none" w:sz="0" w:space="0" w:color="auto"/>
        <w:bottom w:val="none" w:sz="0" w:space="0" w:color="auto"/>
        <w:right w:val="none" w:sz="0" w:space="0" w:color="auto"/>
      </w:divBdr>
    </w:div>
    <w:div w:id="2086293552">
      <w:bodyDiv w:val="1"/>
      <w:marLeft w:val="0"/>
      <w:marRight w:val="0"/>
      <w:marTop w:val="0"/>
      <w:marBottom w:val="0"/>
      <w:divBdr>
        <w:top w:val="none" w:sz="0" w:space="0" w:color="auto"/>
        <w:left w:val="none" w:sz="0" w:space="0" w:color="auto"/>
        <w:bottom w:val="none" w:sz="0" w:space="0" w:color="auto"/>
        <w:right w:val="none" w:sz="0" w:space="0" w:color="auto"/>
      </w:divBdr>
    </w:div>
    <w:div w:id="2093620815">
      <w:bodyDiv w:val="1"/>
      <w:marLeft w:val="0"/>
      <w:marRight w:val="0"/>
      <w:marTop w:val="0"/>
      <w:marBottom w:val="0"/>
      <w:divBdr>
        <w:top w:val="none" w:sz="0" w:space="0" w:color="auto"/>
        <w:left w:val="none" w:sz="0" w:space="0" w:color="auto"/>
        <w:bottom w:val="none" w:sz="0" w:space="0" w:color="auto"/>
        <w:right w:val="none" w:sz="0" w:space="0" w:color="auto"/>
      </w:divBdr>
    </w:div>
    <w:div w:id="2094013330">
      <w:bodyDiv w:val="1"/>
      <w:marLeft w:val="0"/>
      <w:marRight w:val="0"/>
      <w:marTop w:val="0"/>
      <w:marBottom w:val="0"/>
      <w:divBdr>
        <w:top w:val="none" w:sz="0" w:space="0" w:color="auto"/>
        <w:left w:val="none" w:sz="0" w:space="0" w:color="auto"/>
        <w:bottom w:val="none" w:sz="0" w:space="0" w:color="auto"/>
        <w:right w:val="none" w:sz="0" w:space="0" w:color="auto"/>
      </w:divBdr>
    </w:div>
    <w:div w:id="2114199634">
      <w:bodyDiv w:val="1"/>
      <w:marLeft w:val="0"/>
      <w:marRight w:val="0"/>
      <w:marTop w:val="0"/>
      <w:marBottom w:val="0"/>
      <w:divBdr>
        <w:top w:val="none" w:sz="0" w:space="0" w:color="auto"/>
        <w:left w:val="none" w:sz="0" w:space="0" w:color="auto"/>
        <w:bottom w:val="none" w:sz="0" w:space="0" w:color="auto"/>
        <w:right w:val="none" w:sz="0" w:space="0" w:color="auto"/>
      </w:divBdr>
    </w:div>
    <w:div w:id="2116248030">
      <w:bodyDiv w:val="1"/>
      <w:marLeft w:val="0"/>
      <w:marRight w:val="0"/>
      <w:marTop w:val="0"/>
      <w:marBottom w:val="0"/>
      <w:divBdr>
        <w:top w:val="none" w:sz="0" w:space="0" w:color="auto"/>
        <w:left w:val="none" w:sz="0" w:space="0" w:color="auto"/>
        <w:bottom w:val="none" w:sz="0" w:space="0" w:color="auto"/>
        <w:right w:val="none" w:sz="0" w:space="0" w:color="auto"/>
      </w:divBdr>
    </w:div>
    <w:div w:id="2118792350">
      <w:bodyDiv w:val="1"/>
      <w:marLeft w:val="0"/>
      <w:marRight w:val="0"/>
      <w:marTop w:val="0"/>
      <w:marBottom w:val="0"/>
      <w:divBdr>
        <w:top w:val="none" w:sz="0" w:space="0" w:color="auto"/>
        <w:left w:val="none" w:sz="0" w:space="0" w:color="auto"/>
        <w:bottom w:val="none" w:sz="0" w:space="0" w:color="auto"/>
        <w:right w:val="none" w:sz="0" w:space="0" w:color="auto"/>
      </w:divBdr>
    </w:div>
    <w:div w:id="2121408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8E317-0125-274E-808C-3A8CD77F3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3872</Words>
  <Characters>22075</Characters>
  <Application>Microsoft Office Word</Application>
  <DocSecurity>0</DocSecurity>
  <Lines>183</Lines>
  <Paragraphs>51</Paragraphs>
  <ScaleCrop>false</ScaleCrop>
  <HeadingPairs>
    <vt:vector size="2" baseType="variant">
      <vt:variant>
        <vt:lpstr>Titolo</vt:lpstr>
      </vt:variant>
      <vt:variant>
        <vt:i4>1</vt:i4>
      </vt:variant>
    </vt:vector>
  </HeadingPairs>
  <TitlesOfParts>
    <vt:vector size="1" baseType="lpstr">
      <vt:lpstr/>
    </vt:vector>
  </TitlesOfParts>
  <Company>SEC</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Santacroce Stefania</dc:creator>
  <cp:lastModifiedBy>Tirinzoni Mariachiara</cp:lastModifiedBy>
  <cp:revision>2</cp:revision>
  <cp:lastPrinted>2020-10-05T12:19:00Z</cp:lastPrinted>
  <dcterms:created xsi:type="dcterms:W3CDTF">2023-11-07T17:32:00Z</dcterms:created>
  <dcterms:modified xsi:type="dcterms:W3CDTF">2023-11-07T17:32:00Z</dcterms:modified>
</cp:coreProperties>
</file>